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Pr="00D96384" w:rsidRDefault="00362E1A" w:rsidP="004A7D3C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0;width:189pt;height:2in;z-index:251656192" stroked="f">
            <v:textbox style="mso-next-textbox:#_x0000_s1027">
              <w:txbxContent>
                <w:p w:rsidR="00EA599A" w:rsidRDefault="00EA599A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lang w:bidi="ar-IQ"/>
                    </w:rPr>
                  </w:pPr>
                </w:p>
                <w:p w:rsidR="004A7D3C" w:rsidRPr="00CD7E95" w:rsidRDefault="004A7D3C" w:rsidP="006B776F">
                  <w:pPr>
                    <w:jc w:val="center"/>
                    <w:rPr>
                      <w:rFonts w:cs="PT Bold Heading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CD7E95">
                    <w:rPr>
                      <w:rFonts w:cs="PT Bold Heading" w:hint="cs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  <w:rtl/>
        </w:rPr>
        <w:pict>
          <v:shape id="_x0000_s1028" type="#_x0000_t202" style="position:absolute;left:0;text-align:left;margin-left:-42.55pt;margin-top:0;width:213.55pt;height:2in;z-index:251657216" stroked="f">
            <v:textbox style="mso-next-textbox:#_x0000_s1028">
              <w:txbxContent>
                <w:p w:rsidR="00EA599A" w:rsidRDefault="00EA599A" w:rsidP="004A7D3C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</w:p>
                <w:p w:rsidR="004A7D3C" w:rsidRPr="004A7D3C" w:rsidRDefault="004A7D3C" w:rsidP="00154C76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E7097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كربلاء 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154C76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2526EB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كلية طب الاسنان</w:t>
                  </w:r>
                </w:p>
                <w:p w:rsidR="004A7D3C" w:rsidRPr="004A7D3C" w:rsidRDefault="004A7D3C" w:rsidP="0025011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2526EB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250114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جراحة الوجه والفكين</w:t>
                  </w:r>
                </w:p>
                <w:p w:rsidR="004A7D3C" w:rsidRPr="004A7D3C" w:rsidRDefault="004A7D3C" w:rsidP="0025011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2526EB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026F6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الثانية</w:t>
                  </w:r>
                </w:p>
                <w:p w:rsidR="004A7D3C" w:rsidRPr="004A7D3C" w:rsidRDefault="004A7D3C" w:rsidP="0025011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E7097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1B34B4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رائد حمزه محمد</w:t>
                  </w:r>
                </w:p>
                <w:p w:rsidR="004A7D3C" w:rsidRPr="004A7D3C" w:rsidRDefault="004A7D3C" w:rsidP="0025011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2526EB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026F6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مدرس مساعد</w:t>
                  </w:r>
                </w:p>
                <w:p w:rsidR="00194E4F" w:rsidRDefault="004A7D3C" w:rsidP="0025011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194E4F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026F6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ماجستير تشريح بشري</w:t>
                  </w:r>
                </w:p>
                <w:p w:rsidR="004A7D3C" w:rsidRPr="004A7D3C" w:rsidRDefault="004A7D3C" w:rsidP="00D469C8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D7178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كلية طب الاسنان/ جامعة كربلاء</w:t>
                  </w:r>
                </w:p>
              </w:txbxContent>
            </v:textbox>
            <w10:wrap type="square"/>
          </v:shape>
        </w:pict>
      </w:r>
    </w:p>
    <w:p w:rsidR="00124165" w:rsidRPr="00D96384" w:rsidRDefault="00124165" w:rsidP="004A7D3C">
      <w:pPr>
        <w:jc w:val="center"/>
        <w:rPr>
          <w:sz w:val="28"/>
          <w:szCs w:val="28"/>
          <w:rtl/>
        </w:rPr>
      </w:pPr>
    </w:p>
    <w:p w:rsidR="00124165" w:rsidRPr="00D96384" w:rsidRDefault="00124165" w:rsidP="004A7D3C">
      <w:pPr>
        <w:jc w:val="center"/>
        <w:rPr>
          <w:sz w:val="28"/>
          <w:szCs w:val="28"/>
          <w:rtl/>
        </w:rPr>
      </w:pPr>
    </w:p>
    <w:p w:rsidR="00124165" w:rsidRPr="00E313E7" w:rsidRDefault="000435C4" w:rsidP="00E313E7">
      <w:pPr>
        <w:jc w:val="center"/>
        <w:rPr>
          <w:sz w:val="28"/>
          <w:szCs w:val="28"/>
          <w:rtl/>
        </w:rPr>
      </w:pPr>
      <w:r w:rsidRPr="00D96384">
        <w:rPr>
          <w:noProof/>
          <w:sz w:val="28"/>
          <w:szCs w:val="28"/>
        </w:rPr>
        <w:drawing>
          <wp:inline distT="0" distB="0" distL="0" distR="0">
            <wp:extent cx="1573530" cy="1037590"/>
            <wp:effectExtent l="19050" t="0" r="7620" b="0"/>
            <wp:docPr id="1" name="Picture 2" descr="Description: http://www.mohesr.gov.iq/uploads/Image/NewLogo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mohesr.gov.iq/uploads/Image/NewLogo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65" w:rsidRPr="00D96384" w:rsidRDefault="00124165" w:rsidP="00E313E7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9638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جدول الدروس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D96384" w:rsidTr="00384B08">
        <w:tc>
          <w:tcPr>
            <w:tcW w:w="2654" w:type="dxa"/>
          </w:tcPr>
          <w:p w:rsidR="00124165" w:rsidRPr="00E313E7" w:rsidRDefault="00124165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E313E7" w:rsidRDefault="00B3731A" w:rsidP="00BD1A0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رائد حمزه محمد</w:t>
            </w:r>
          </w:p>
        </w:tc>
      </w:tr>
      <w:tr w:rsidR="00124165" w:rsidRPr="00D96384" w:rsidTr="00384B08">
        <w:tc>
          <w:tcPr>
            <w:tcW w:w="2654" w:type="dxa"/>
          </w:tcPr>
          <w:p w:rsidR="00124165" w:rsidRPr="00E313E7" w:rsidRDefault="00124165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E313E7" w:rsidRDefault="00B3731A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raedogaili@uokerbala.edu.iq</w:t>
            </w:r>
          </w:p>
        </w:tc>
      </w:tr>
      <w:tr w:rsidR="00124165" w:rsidRPr="00D96384" w:rsidTr="00384B08">
        <w:tc>
          <w:tcPr>
            <w:tcW w:w="2654" w:type="dxa"/>
          </w:tcPr>
          <w:p w:rsidR="00124165" w:rsidRPr="00E313E7" w:rsidRDefault="00124165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E313E7" w:rsidRDefault="00B3731A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تشريح عام</w:t>
            </w:r>
          </w:p>
        </w:tc>
      </w:tr>
      <w:tr w:rsidR="00124165" w:rsidRPr="00D96384" w:rsidTr="00384B08">
        <w:tc>
          <w:tcPr>
            <w:tcW w:w="2654" w:type="dxa"/>
          </w:tcPr>
          <w:p w:rsidR="00124165" w:rsidRPr="00E313E7" w:rsidRDefault="00CF59B0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مقرر</w:t>
            </w:r>
            <w:r w:rsidR="00766E9B"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الفصل</w:t>
            </w:r>
          </w:p>
        </w:tc>
        <w:tc>
          <w:tcPr>
            <w:tcW w:w="7658" w:type="dxa"/>
            <w:gridSpan w:val="5"/>
          </w:tcPr>
          <w:p w:rsidR="001D095C" w:rsidRPr="00E313E7" w:rsidRDefault="00E313E7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رائد حمزه محمد</w:t>
            </w:r>
          </w:p>
        </w:tc>
      </w:tr>
      <w:tr w:rsidR="00CF59B0" w:rsidRPr="00D96384" w:rsidTr="00384B08">
        <w:tc>
          <w:tcPr>
            <w:tcW w:w="2654" w:type="dxa"/>
          </w:tcPr>
          <w:p w:rsidR="00CF59B0" w:rsidRPr="00E313E7" w:rsidRDefault="00CF59B0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CF59B0" w:rsidRPr="00E313E7" w:rsidRDefault="00CF59B0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E313E7" w:rsidRPr="00841141" w:rsidRDefault="00E313E7" w:rsidP="00E313E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4114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IQ"/>
              </w:rPr>
              <w:t>تهدف دراسة التشريح العام لمعرفه</w:t>
            </w:r>
            <w:r w:rsidRPr="0084114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الطالب </w:t>
            </w:r>
            <w:r w:rsidR="00841141" w:rsidRPr="0084114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84114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يلي:</w:t>
            </w:r>
          </w:p>
          <w:p w:rsidR="00E313E7" w:rsidRPr="00841141" w:rsidRDefault="00E313E7" w:rsidP="00E313E7">
            <w:pPr>
              <w:pStyle w:val="ListParagraph"/>
              <w:numPr>
                <w:ilvl w:val="0"/>
                <w:numId w:val="18"/>
              </w:numPr>
              <w:bidi/>
              <w:rPr>
                <w:rFonts w:ascii="Arial" w:hAnsiTheme="minorBidi" w:cstheme="minorBidi"/>
                <w:b/>
                <w:bCs/>
                <w:color w:val="auto"/>
                <w:sz w:val="28"/>
                <w:szCs w:val="28"/>
                <w:rtl/>
              </w:rPr>
            </w:pPr>
            <w:r w:rsidRPr="00841141">
              <w:rPr>
                <w:rFonts w:asciiTheme="minorBidi" w:hAnsiTheme="minorBidi"/>
                <w:b/>
                <w:bCs/>
                <w:color w:val="auto"/>
                <w:sz w:val="28"/>
                <w:szCs w:val="28"/>
                <w:rtl/>
                <w:lang w:bidi="ar-SA"/>
              </w:rPr>
              <w:t>موقع ووظيفة كل عضو في جسم الإنسان</w:t>
            </w:r>
          </w:p>
          <w:p w:rsidR="00E313E7" w:rsidRPr="00841141" w:rsidRDefault="00E313E7" w:rsidP="00E313E7">
            <w:pPr>
              <w:pStyle w:val="ListParagraph"/>
              <w:numPr>
                <w:ilvl w:val="0"/>
                <w:numId w:val="18"/>
              </w:numPr>
              <w:bidi/>
              <w:rPr>
                <w:rFonts w:ascii="Arial" w:hAnsiTheme="minorBidi" w:cstheme="minorBidi"/>
                <w:b/>
                <w:bCs/>
                <w:color w:val="auto"/>
                <w:sz w:val="28"/>
                <w:szCs w:val="28"/>
                <w:rtl/>
              </w:rPr>
            </w:pPr>
            <w:r w:rsidRPr="00841141">
              <w:rPr>
                <w:rFonts w:asciiTheme="minorBidi" w:hAnsiTheme="minorBidi"/>
                <w:b/>
                <w:bCs/>
                <w:color w:val="auto"/>
                <w:sz w:val="28"/>
                <w:szCs w:val="28"/>
                <w:rtl/>
                <w:lang w:bidi="ar-SA"/>
              </w:rPr>
              <w:t>إمدادات الدم والعصبية والتصريف اللمفاوي لكل عضو</w:t>
            </w:r>
          </w:p>
          <w:p w:rsidR="00CF59B0" w:rsidRPr="00841141" w:rsidRDefault="00E313E7" w:rsidP="00E313E7">
            <w:pPr>
              <w:pStyle w:val="ListParagraph"/>
              <w:numPr>
                <w:ilvl w:val="0"/>
                <w:numId w:val="18"/>
              </w:numPr>
              <w:bidi/>
              <w:rPr>
                <w:rFonts w:ascii="Arial" w:hAnsiTheme="minorBidi" w:cstheme="minorBidi"/>
                <w:b/>
                <w:bCs/>
                <w:color w:val="auto"/>
                <w:sz w:val="28"/>
                <w:szCs w:val="28"/>
                <w:rtl/>
              </w:rPr>
            </w:pPr>
            <w:r w:rsidRPr="00841141">
              <w:rPr>
                <w:rFonts w:asciiTheme="minorBidi" w:hAnsiTheme="minorBidi"/>
                <w:b/>
                <w:bCs/>
                <w:color w:val="auto"/>
                <w:sz w:val="28"/>
                <w:szCs w:val="28"/>
                <w:rtl/>
                <w:lang w:bidi="ar-SA"/>
              </w:rPr>
              <w:t>العلاقة بين أعضاء الجسم البشري</w:t>
            </w:r>
          </w:p>
        </w:tc>
      </w:tr>
      <w:tr w:rsidR="00CF59B0" w:rsidRPr="00D96384" w:rsidTr="00384B08">
        <w:tc>
          <w:tcPr>
            <w:tcW w:w="2654" w:type="dxa"/>
          </w:tcPr>
          <w:p w:rsidR="00CF59B0" w:rsidRPr="00E313E7" w:rsidRDefault="00CF59B0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CF59B0" w:rsidRPr="00E313E7" w:rsidRDefault="00CF59B0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93654D" w:rsidRPr="00E313E7" w:rsidRDefault="0093654D" w:rsidP="00E7097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تتضمن دراسة </w:t>
            </w:r>
          </w:p>
          <w:p w:rsidR="00CF59B0" w:rsidRPr="00E313E7" w:rsidRDefault="0093654D" w:rsidP="0093654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تشريح الراس والرقبه للمرحلة الثانيه </w:t>
            </w:r>
          </w:p>
        </w:tc>
      </w:tr>
      <w:tr w:rsidR="00CF59B0" w:rsidRPr="00D96384" w:rsidTr="00215B40">
        <w:trPr>
          <w:trHeight w:val="815"/>
        </w:trPr>
        <w:tc>
          <w:tcPr>
            <w:tcW w:w="2654" w:type="dxa"/>
          </w:tcPr>
          <w:p w:rsidR="00CF59B0" w:rsidRPr="00E313E7" w:rsidRDefault="00CF59B0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CF59B0" w:rsidRPr="00E313E7" w:rsidRDefault="00CF59B0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E313E7" w:rsidRDefault="00CF59B0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375DE9" w:rsidRPr="00E313E7" w:rsidRDefault="00375DE9" w:rsidP="00375DE9">
            <w:pPr>
              <w:pStyle w:val="ListParagraph"/>
              <w:numPr>
                <w:ilvl w:val="0"/>
                <w:numId w:val="7"/>
              </w:numPr>
              <w:tabs>
                <w:tab w:val="left" w:pos="1815"/>
                <w:tab w:val="right" w:pos="8640"/>
              </w:tabs>
              <w:spacing w:after="0" w:line="240" w:lineRule="auto"/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</w:pPr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>Neil S. Norton-</w:t>
            </w:r>
            <w:proofErr w:type="spellStart"/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>Netter_s</w:t>
            </w:r>
            <w:proofErr w:type="spellEnd"/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 xml:space="preserve"> Head and Neck Anatomy for Dentistry_ Second Edition-Elsevier _ Saunders (2012) - Shortcut.</w:t>
            </w:r>
          </w:p>
          <w:p w:rsidR="00375DE9" w:rsidRPr="00E313E7" w:rsidRDefault="00375DE9" w:rsidP="00375DE9">
            <w:pPr>
              <w:pStyle w:val="ListParagraph"/>
              <w:numPr>
                <w:ilvl w:val="0"/>
                <w:numId w:val="7"/>
              </w:numPr>
              <w:tabs>
                <w:tab w:val="left" w:pos="1815"/>
                <w:tab w:val="right" w:pos="8640"/>
              </w:tabs>
              <w:spacing w:after="0" w:line="240" w:lineRule="auto"/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</w:pPr>
            <w:proofErr w:type="spellStart"/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>Snell_Clinical</w:t>
            </w:r>
            <w:proofErr w:type="spellEnd"/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 xml:space="preserve"> Anatomy by Regions - 8th Ed</w:t>
            </w:r>
          </w:p>
          <w:p w:rsidR="00CF59B0" w:rsidRPr="00E313E7" w:rsidRDefault="00375DE9" w:rsidP="006E67C1">
            <w:pPr>
              <w:pStyle w:val="ListParagraph"/>
              <w:numPr>
                <w:ilvl w:val="0"/>
                <w:numId w:val="7"/>
              </w:numPr>
              <w:tabs>
                <w:tab w:val="left" w:pos="1815"/>
                <w:tab w:val="right" w:pos="8640"/>
              </w:tabs>
              <w:spacing w:after="0" w:line="240" w:lineRule="auto"/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IQ"/>
              </w:rPr>
            </w:pPr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 xml:space="preserve">Sylvia S. </w:t>
            </w:r>
            <w:proofErr w:type="spellStart"/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>Mader</w:t>
            </w:r>
            <w:proofErr w:type="spellEnd"/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 xml:space="preserve">, Michael </w:t>
            </w:r>
            <w:proofErr w:type="spellStart"/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>Windelspecht</w:t>
            </w:r>
            <w:proofErr w:type="spellEnd"/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 xml:space="preserve">-Human Biology, 12th Edition    -McGraw-Hill </w:t>
            </w:r>
            <w:proofErr w:type="spellStart"/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>Science_Engineering_Math</w:t>
            </w:r>
            <w:proofErr w:type="spellEnd"/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 xml:space="preserve"> (2011)</w:t>
            </w:r>
          </w:p>
        </w:tc>
      </w:tr>
      <w:tr w:rsidR="00CF59B0" w:rsidRPr="00D96384" w:rsidTr="005D192B">
        <w:trPr>
          <w:trHeight w:val="948"/>
        </w:trPr>
        <w:tc>
          <w:tcPr>
            <w:tcW w:w="2654" w:type="dxa"/>
          </w:tcPr>
          <w:p w:rsidR="00CF59B0" w:rsidRPr="00E313E7" w:rsidRDefault="00CF59B0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CF59B0" w:rsidRPr="00E313E7" w:rsidRDefault="00CF59B0" w:rsidP="005D192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المصادر الخارجية</w:t>
            </w:r>
          </w:p>
        </w:tc>
        <w:tc>
          <w:tcPr>
            <w:tcW w:w="7658" w:type="dxa"/>
            <w:gridSpan w:val="5"/>
          </w:tcPr>
          <w:p w:rsidR="00375DE9" w:rsidRPr="00E313E7" w:rsidRDefault="00375DE9" w:rsidP="00375DE9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</w:pPr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IQ"/>
              </w:rPr>
              <w:t xml:space="preserve">اعتماد بعض المواقع الرصينه والتي تعود لجامعات عالميه مرموقه بتدريس المادة العلمية والتي منها </w:t>
            </w:r>
          </w:p>
          <w:p w:rsidR="00375DE9" w:rsidRPr="00E313E7" w:rsidRDefault="00362E1A" w:rsidP="00375DE9">
            <w:pPr>
              <w:pStyle w:val="ListParagraph"/>
              <w:spacing w:after="0" w:line="240" w:lineRule="auto"/>
              <w:ind w:left="0"/>
              <w:jc w:val="both"/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</w:pPr>
            <w:hyperlink r:id="rId6" w:history="1">
              <w:r w:rsidR="00375DE9" w:rsidRPr="00E313E7">
                <w:rPr>
                  <w:rStyle w:val="Hyperlink"/>
                  <w:rFonts w:asciiTheme="minorBidi" w:hAnsiTheme="minorBidi" w:cstheme="minorBidi"/>
                  <w:color w:val="auto"/>
                  <w:sz w:val="28"/>
                  <w:szCs w:val="28"/>
                  <w:lang w:bidi="ar-IQ"/>
                </w:rPr>
                <w:t>http://teachmeanatomy.info/</w:t>
              </w:r>
            </w:hyperlink>
            <w:r w:rsidR="00375DE9"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 xml:space="preserve"> </w:t>
            </w:r>
          </w:p>
          <w:p w:rsidR="00375DE9" w:rsidRPr="00E313E7" w:rsidRDefault="00375DE9" w:rsidP="00375DE9">
            <w:pPr>
              <w:pStyle w:val="ListParagraph"/>
              <w:spacing w:after="0" w:line="240" w:lineRule="auto"/>
              <w:ind w:left="0"/>
              <w:jc w:val="right"/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</w:pPr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IQ"/>
              </w:rPr>
              <w:t xml:space="preserve">علما بان الموقع اعلاه بأشراف جامعة </w:t>
            </w:r>
          </w:p>
          <w:p w:rsidR="00375DE9" w:rsidRPr="00E313E7" w:rsidRDefault="00375DE9" w:rsidP="00375DE9">
            <w:pPr>
              <w:pStyle w:val="ListParagraph"/>
              <w:spacing w:after="0" w:line="240" w:lineRule="auto"/>
              <w:ind w:left="0"/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</w:pPr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 xml:space="preserve">  Leicester University</w:t>
            </w:r>
          </w:p>
          <w:p w:rsidR="00375DE9" w:rsidRPr="00E313E7" w:rsidRDefault="00375DE9" w:rsidP="00375DE9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  <w:p w:rsidR="00375DE9" w:rsidRPr="00E313E7" w:rsidRDefault="00E313E7" w:rsidP="00375DE9">
            <w:pPr>
              <w:pStyle w:val="ListParagraph"/>
              <w:numPr>
                <w:ilvl w:val="0"/>
                <w:numId w:val="8"/>
              </w:numPr>
              <w:tabs>
                <w:tab w:val="left" w:pos="1815"/>
                <w:tab w:val="right" w:pos="8640"/>
              </w:tabs>
              <w:bidi/>
              <w:spacing w:after="0" w:line="240" w:lineRule="auto"/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8"/>
                <w:szCs w:val="28"/>
                <w:rtl/>
                <w:lang w:bidi="ar-IQ"/>
              </w:rPr>
              <w:t>اعتماد</w:t>
            </w:r>
            <w:r w:rsidR="00375DE9" w:rsidRPr="00E313E7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IQ"/>
              </w:rPr>
              <w:t xml:space="preserve"> بعض البرامج الحديثه </w:t>
            </w:r>
            <w:r w:rsidR="00375DE9"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>software</w:t>
            </w:r>
          </w:p>
          <w:p w:rsidR="00375DE9" w:rsidRPr="00E313E7" w:rsidRDefault="00375DE9" w:rsidP="00375DE9">
            <w:pPr>
              <w:tabs>
                <w:tab w:val="left" w:pos="1815"/>
                <w:tab w:val="right" w:pos="8640"/>
              </w:tabs>
              <w:ind w:left="36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E313E7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والمعتمده عالميا بتدريس ماده التشريح والتي منها </w:t>
            </w:r>
          </w:p>
          <w:p w:rsidR="00375DE9" w:rsidRPr="00E313E7" w:rsidRDefault="00375DE9" w:rsidP="00375DE9">
            <w:pPr>
              <w:tabs>
                <w:tab w:val="left" w:pos="1815"/>
                <w:tab w:val="right" w:pos="8640"/>
              </w:tabs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 w:rsidRPr="00E313E7">
              <w:rPr>
                <w:rFonts w:asciiTheme="minorBidi" w:hAnsiTheme="minorBidi" w:cstheme="minorBidi"/>
                <w:sz w:val="28"/>
                <w:szCs w:val="28"/>
                <w:lang w:bidi="ar-IQ"/>
              </w:rPr>
              <w:t>3d Human Anatomy Visible Body</w:t>
            </w:r>
          </w:p>
          <w:p w:rsidR="00CF59B0" w:rsidRPr="00E313E7" w:rsidRDefault="00375DE9" w:rsidP="006E67C1">
            <w:pPr>
              <w:tabs>
                <w:tab w:val="left" w:pos="1815"/>
                <w:tab w:val="right" w:pos="864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E313E7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Audio Visual Anatomy Program </w:t>
            </w:r>
          </w:p>
        </w:tc>
      </w:tr>
      <w:tr w:rsidR="005D192B" w:rsidRPr="00D96384" w:rsidTr="00384B08">
        <w:trPr>
          <w:trHeight w:val="654"/>
        </w:trPr>
        <w:tc>
          <w:tcPr>
            <w:tcW w:w="2654" w:type="dxa"/>
            <w:vMerge w:val="restart"/>
          </w:tcPr>
          <w:p w:rsidR="005D192B" w:rsidRPr="00E313E7" w:rsidRDefault="005D192B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5D192B" w:rsidRPr="00E313E7" w:rsidRDefault="005D192B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5D192B" w:rsidRPr="00E313E7" w:rsidRDefault="005D192B" w:rsidP="00384B0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الفصل الدراسي</w:t>
            </w: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532" w:type="dxa"/>
          </w:tcPr>
          <w:p w:rsidR="005D192B" w:rsidRPr="00E313E7" w:rsidRDefault="005D192B" w:rsidP="00D33C5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السريري</w:t>
            </w:r>
          </w:p>
        </w:tc>
        <w:tc>
          <w:tcPr>
            <w:tcW w:w="1531" w:type="dxa"/>
          </w:tcPr>
          <w:p w:rsidR="005D192B" w:rsidRPr="00E313E7" w:rsidRDefault="005D192B" w:rsidP="005D19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الفصل الدراسي</w:t>
            </w: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532" w:type="dxa"/>
          </w:tcPr>
          <w:p w:rsidR="005D192B" w:rsidRPr="00E313E7" w:rsidRDefault="005D192B" w:rsidP="00C960E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نصف السنة</w:t>
            </w:r>
          </w:p>
        </w:tc>
        <w:tc>
          <w:tcPr>
            <w:tcW w:w="1532" w:type="dxa"/>
          </w:tcPr>
          <w:p w:rsidR="005D192B" w:rsidRPr="00E313E7" w:rsidRDefault="005D192B" w:rsidP="00384B0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الامتحان النهائي</w:t>
            </w:r>
          </w:p>
        </w:tc>
      </w:tr>
      <w:tr w:rsidR="005D192B" w:rsidRPr="00D96384" w:rsidTr="00384B08">
        <w:tc>
          <w:tcPr>
            <w:tcW w:w="2654" w:type="dxa"/>
            <w:vMerge/>
          </w:tcPr>
          <w:p w:rsidR="005D192B" w:rsidRPr="00E313E7" w:rsidRDefault="005D192B" w:rsidP="0012416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5D192B" w:rsidRPr="00E313E7" w:rsidRDefault="00375DE9" w:rsidP="001850E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15%</w:t>
            </w:r>
          </w:p>
        </w:tc>
        <w:tc>
          <w:tcPr>
            <w:tcW w:w="1532" w:type="dxa"/>
          </w:tcPr>
          <w:p w:rsidR="005D192B" w:rsidRPr="00E313E7" w:rsidRDefault="005D192B" w:rsidP="00384B0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5D192B" w:rsidRPr="00E313E7" w:rsidRDefault="00375DE9" w:rsidP="001850E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15%</w:t>
            </w:r>
          </w:p>
        </w:tc>
        <w:tc>
          <w:tcPr>
            <w:tcW w:w="1532" w:type="dxa"/>
          </w:tcPr>
          <w:p w:rsidR="005D192B" w:rsidRPr="00E313E7" w:rsidRDefault="00375DE9" w:rsidP="00C960E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  <w:t>20%</w:t>
            </w:r>
          </w:p>
        </w:tc>
        <w:tc>
          <w:tcPr>
            <w:tcW w:w="1532" w:type="dxa"/>
          </w:tcPr>
          <w:p w:rsidR="005D192B" w:rsidRPr="00E313E7" w:rsidRDefault="00375DE9" w:rsidP="00384B0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50%</w:t>
            </w:r>
          </w:p>
        </w:tc>
      </w:tr>
      <w:tr w:rsidR="00D25F9D" w:rsidRPr="00D96384" w:rsidTr="00C960E0">
        <w:tc>
          <w:tcPr>
            <w:tcW w:w="2654" w:type="dxa"/>
          </w:tcPr>
          <w:p w:rsidR="00D25F9D" w:rsidRPr="00E313E7" w:rsidRDefault="00D25F9D" w:rsidP="00D25F9D">
            <w:pPr>
              <w:tabs>
                <w:tab w:val="center" w:pos="1219"/>
                <w:tab w:val="right" w:pos="2438"/>
              </w:tabs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D25F9D" w:rsidRPr="00E313E7" w:rsidRDefault="00D25F9D" w:rsidP="00C960E0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063" w:type="dxa"/>
            <w:gridSpan w:val="2"/>
          </w:tcPr>
          <w:p w:rsidR="00D25F9D" w:rsidRPr="00E313E7" w:rsidRDefault="00D25F9D" w:rsidP="00C960E0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</w:tcPr>
          <w:p w:rsidR="00D25F9D" w:rsidRPr="00E313E7" w:rsidRDefault="00D25F9D" w:rsidP="00C960E0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</w:tcPr>
          <w:p w:rsidR="00D25F9D" w:rsidRPr="00E313E7" w:rsidRDefault="00D25F9D" w:rsidP="00C960E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97386" w:rsidRPr="00D96384" w:rsidTr="00A82C97">
        <w:tc>
          <w:tcPr>
            <w:tcW w:w="2654" w:type="dxa"/>
          </w:tcPr>
          <w:p w:rsidR="00797386" w:rsidRPr="00E313E7" w:rsidRDefault="00797386" w:rsidP="0079738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التحديث </w:t>
            </w:r>
          </w:p>
        </w:tc>
        <w:tc>
          <w:tcPr>
            <w:tcW w:w="7658" w:type="dxa"/>
            <w:gridSpan w:val="5"/>
          </w:tcPr>
          <w:p w:rsidR="00797386" w:rsidRPr="00E313E7" w:rsidRDefault="00797386" w:rsidP="0079738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تم اضافه المحاضره التاليه تشريح تجويف الفم </w:t>
            </w:r>
          </w:p>
          <w:p w:rsidR="00797386" w:rsidRPr="00E313E7" w:rsidRDefault="00A65C2A" w:rsidP="0079738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E313E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Anatomy Of Oral Cavity</w:t>
            </w:r>
          </w:p>
        </w:tc>
      </w:tr>
    </w:tbl>
    <w:p w:rsidR="00C11D00" w:rsidRPr="00D96384" w:rsidRDefault="00362E1A" w:rsidP="00C11D00">
      <w:pPr>
        <w:jc w:val="center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8"/>
          <w:szCs w:val="28"/>
          <w:rtl/>
        </w:rPr>
        <w:lastRenderedPageBreak/>
        <w:pict>
          <v:shape id="_x0000_s1033" type="#_x0000_t202" style="position:absolute;left:0;text-align:left;margin-left:344.35pt;margin-top:-20.2pt;width:194.35pt;height:197.55pt;z-index:251658240;mso-position-horizontal-relative:text;mso-position-vertical-relative:text" stroked="f">
            <v:textbox style="mso-next-textbox:#_x0000_s1033">
              <w:txbxContent>
                <w:p w:rsidR="00475AEA" w:rsidRPr="00A65C2A" w:rsidRDefault="00475AEA" w:rsidP="00FD1920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 w:rsidR="00FD1920"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  <w:r w:rsidR="00451291"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>Kerbala</w:t>
                  </w:r>
                </w:p>
                <w:p w:rsidR="00A65C2A" w:rsidRPr="00A65C2A" w:rsidRDefault="00475AEA" w:rsidP="00A65C2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  <w:r w:rsidR="00964206"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Dentistry</w:t>
                  </w:r>
                </w:p>
                <w:p w:rsidR="001B34B4" w:rsidRPr="00A65C2A" w:rsidRDefault="00475AEA" w:rsidP="00A65C2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  <w:r w:rsidR="00964206"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1B34B4"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>Oral and Maxillofacial Surgery</w:t>
                  </w:r>
                </w:p>
                <w:p w:rsidR="00475AEA" w:rsidRPr="00A65C2A" w:rsidRDefault="00475AEA" w:rsidP="001B34B4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  <w:r w:rsidR="00964206"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1B34B4"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>second year</w:t>
                  </w:r>
                </w:p>
                <w:p w:rsidR="00475AEA" w:rsidRPr="00A65C2A" w:rsidRDefault="00475AEA" w:rsidP="001B34B4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  <w:r w:rsidR="00964206"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1B34B4"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Raed Hamzah Mohammed </w:t>
                  </w:r>
                </w:p>
                <w:p w:rsidR="00475AEA" w:rsidRPr="00A65C2A" w:rsidRDefault="00475AEA" w:rsidP="00154C76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</w:t>
                  </w:r>
                  <w:r w:rsidR="000C50E7"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Status:</w:t>
                  </w:r>
                  <w:r w:rsidR="00964206"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>Asist. lecturer</w:t>
                  </w:r>
                </w:p>
                <w:p w:rsidR="00475AEA" w:rsidRPr="00A65C2A" w:rsidRDefault="000C50E7" w:rsidP="001B34B4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  <w:r w:rsidR="00154C76"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964206"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M.Sc. </w:t>
                  </w:r>
                  <w:r w:rsidR="001B34B4"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>BMS,Human Anatomy</w:t>
                  </w:r>
                </w:p>
                <w:p w:rsidR="000C50E7" w:rsidRPr="00A65C2A" w:rsidRDefault="000C50E7" w:rsidP="00154C76">
                  <w:pPr>
                    <w:bidi w:val="0"/>
                    <w:rPr>
                      <w:rFonts w:cs="Mudir MT"/>
                      <w:b/>
                      <w:bCs/>
                      <w:noProof/>
                      <w:sz w:val="22"/>
                      <w:szCs w:val="22"/>
                      <w:lang w:bidi="ar-IQ"/>
                    </w:rPr>
                  </w:pPr>
                  <w:r w:rsidRPr="00A65C2A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  <w:r w:rsidR="00964206" w:rsidRPr="00A65C2A">
                    <w:rPr>
                      <w:rFonts w:cs="Mudir MT"/>
                      <w:b/>
                      <w:bCs/>
                      <w:noProof/>
                      <w:sz w:val="22"/>
                      <w:szCs w:val="22"/>
                      <w:lang w:bidi="ar-IQ"/>
                    </w:rPr>
                    <w:t xml:space="preserve"> </w:t>
                  </w:r>
                  <w:r w:rsidR="00D97F46" w:rsidRPr="00A65C2A">
                    <w:rPr>
                      <w:rFonts w:cs="Mudir MT"/>
                      <w:b/>
                      <w:bCs/>
                      <w:noProof/>
                      <w:sz w:val="22"/>
                      <w:szCs w:val="22"/>
                      <w:lang w:bidi="ar-IQ"/>
                    </w:rPr>
                    <w:t>College of dentistry/ Kerbala University</w:t>
                  </w:r>
                </w:p>
                <w:p w:rsidR="00475AEA" w:rsidRPr="00802A1E" w:rsidRDefault="00475AEA" w:rsidP="00475AEA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Pr="004A7D3C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475AEA" w:rsidRPr="00D96384" w:rsidRDefault="000435C4" w:rsidP="00475AEA">
      <w:pPr>
        <w:jc w:val="center"/>
        <w:rPr>
          <w:rFonts w:asciiTheme="minorBidi" w:hAnsiTheme="minorBidi" w:cstheme="minorBidi"/>
          <w:sz w:val="28"/>
          <w:szCs w:val="28"/>
          <w:rtl/>
        </w:rPr>
      </w:pPr>
      <w:r w:rsidRPr="00D96384">
        <w:rPr>
          <w:rFonts w:asciiTheme="minorBidi" w:hAnsiTheme="minorBidi" w:cstheme="minorBidi"/>
          <w:noProof/>
          <w:sz w:val="28"/>
          <w:szCs w:val="28"/>
        </w:rPr>
        <w:drawing>
          <wp:inline distT="0" distB="0" distL="0" distR="0">
            <wp:extent cx="1565275" cy="1037590"/>
            <wp:effectExtent l="19050" t="0" r="0" b="0"/>
            <wp:docPr id="2" name="Picture 2" descr="Description: http://www.mohesr.gov.iq/uploads/Image/NewLogo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mohesr.gov.iq/uploads/Image/NewLogo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E1A">
        <w:rPr>
          <w:rFonts w:asciiTheme="minorBidi" w:hAnsiTheme="minorBidi" w:cstheme="minorBidi"/>
          <w:noProof/>
          <w:sz w:val="28"/>
          <w:szCs w:val="28"/>
          <w:rtl/>
        </w:rPr>
        <w:pict>
          <v:shape id="_x0000_s1034" type="#_x0000_t202" style="position:absolute;left:0;text-align:left;margin-left:-42.55pt;margin-top:0;width:240.55pt;height:2in;z-index:251659264;mso-position-horizontal-relative:text;mso-position-vertical-relative:text" stroked="f">
            <v:textbox style="mso-next-textbox:#_x0000_s1034">
              <w:txbxContent>
                <w:p w:rsidR="00475AEA" w:rsidRPr="00802A1E" w:rsidRDefault="00131628" w:rsidP="008E069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Republic of Iraq</w:t>
                  </w:r>
                </w:p>
                <w:p w:rsidR="008E069F" w:rsidRDefault="00131628" w:rsidP="00131628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</w:t>
                  </w:r>
                  <w:r w:rsidR="00BD7D7F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inistry of </w:t>
                  </w:r>
                </w:p>
                <w:p w:rsidR="008E069F" w:rsidRDefault="00BD7D7F" w:rsidP="008E069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Higher Education</w:t>
                  </w:r>
                  <w:r w:rsidR="008E069F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&amp;</w:t>
                  </w:r>
                  <w:r w:rsidR="006D4A36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</w:p>
                <w:p w:rsidR="00BD7D7F" w:rsidRPr="00802A1E" w:rsidRDefault="006D4A36" w:rsidP="008E069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Scientific R</w:t>
                  </w:r>
                  <w:r w:rsidR="00BF2A8E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esearch</w:t>
                  </w:r>
                </w:p>
                <w:p w:rsidR="00BD7D7F" w:rsidRPr="00802A1E" w:rsidRDefault="00BD7D7F" w:rsidP="00BD7D7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:rsidR="00BD7D7F" w:rsidRDefault="00BD7D7F" w:rsidP="008E069F">
                  <w:pPr>
                    <w:ind w:left="720"/>
                  </w:pPr>
                </w:p>
              </w:txbxContent>
            </v:textbox>
            <w10:wrap type="square"/>
          </v:shape>
        </w:pict>
      </w:r>
    </w:p>
    <w:p w:rsidR="00475AEA" w:rsidRPr="00D96384" w:rsidRDefault="00475AEA" w:rsidP="00475AEA">
      <w:pPr>
        <w:jc w:val="center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475AEA" w:rsidRPr="00D96384" w:rsidRDefault="00475AEA" w:rsidP="00475AEA">
      <w:pPr>
        <w:jc w:val="center"/>
        <w:rPr>
          <w:rFonts w:asciiTheme="minorBidi" w:hAnsiTheme="minorBidi" w:cstheme="minorBidi"/>
          <w:sz w:val="28"/>
          <w:szCs w:val="28"/>
          <w:rtl/>
        </w:rPr>
      </w:pPr>
    </w:p>
    <w:p w:rsidR="00475AEA" w:rsidRPr="00D96384" w:rsidRDefault="00475AEA" w:rsidP="00475AEA">
      <w:pPr>
        <w:jc w:val="center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475AEA" w:rsidRPr="00D96384" w:rsidRDefault="00475AEA" w:rsidP="00475AEA">
      <w:pPr>
        <w:jc w:val="center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475AEA" w:rsidRPr="00D96384" w:rsidRDefault="00475AEA" w:rsidP="008E069F">
      <w:pPr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475AEA" w:rsidRPr="00D96384" w:rsidRDefault="00BF2A8E" w:rsidP="00CD7E95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D96384">
        <w:rPr>
          <w:rFonts w:asciiTheme="minorBidi" w:hAnsiTheme="minorBidi" w:cstheme="minorBidi"/>
          <w:b/>
          <w:bCs/>
          <w:sz w:val="28"/>
          <w:szCs w:val="28"/>
        </w:rPr>
        <w:t xml:space="preserve">Course </w:t>
      </w:r>
      <w:r w:rsidR="00CD7E95" w:rsidRPr="00D9638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6B7B4D" w:rsidRPr="00D96384">
        <w:rPr>
          <w:rFonts w:asciiTheme="minorBidi" w:hAnsiTheme="minorBidi" w:cstheme="minorBidi"/>
          <w:b/>
          <w:bCs/>
          <w:sz w:val="28"/>
          <w:szCs w:val="28"/>
        </w:rPr>
        <w:t xml:space="preserve"> Outline</w:t>
      </w:r>
    </w:p>
    <w:p w:rsidR="00475AEA" w:rsidRPr="00D96384" w:rsidRDefault="00475AEA" w:rsidP="00475AEA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620"/>
        <w:gridCol w:w="1530"/>
        <w:gridCol w:w="1710"/>
        <w:gridCol w:w="1620"/>
        <w:gridCol w:w="1620"/>
      </w:tblGrid>
      <w:tr w:rsidR="006B7B4D" w:rsidRPr="00D96384" w:rsidTr="00384B08">
        <w:tc>
          <w:tcPr>
            <w:tcW w:w="2880" w:type="dxa"/>
          </w:tcPr>
          <w:p w:rsidR="006B7B4D" w:rsidRPr="00D96384" w:rsidRDefault="006B7B4D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  <w:r w:rsidR="00EA15D2"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our</w:t>
            </w:r>
            <w:r w:rsidR="00024C5E"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E313E7" w:rsidRDefault="0004087F" w:rsidP="00F5559A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E313E7">
              <w:rPr>
                <w:rFonts w:asciiTheme="minorBidi" w:hAnsiTheme="minorBidi" w:cstheme="minorBidi"/>
                <w:sz w:val="28"/>
                <w:szCs w:val="28"/>
              </w:rPr>
              <w:t xml:space="preserve">RAED HAMZAH MOHAMMED </w:t>
            </w:r>
          </w:p>
        </w:tc>
      </w:tr>
      <w:tr w:rsidR="00024C5E" w:rsidRPr="00D96384" w:rsidTr="00384B08">
        <w:tc>
          <w:tcPr>
            <w:tcW w:w="2880" w:type="dxa"/>
          </w:tcPr>
          <w:p w:rsidR="00024C5E" w:rsidRPr="00D96384" w:rsidRDefault="00451291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8100" w:type="dxa"/>
            <w:gridSpan w:val="5"/>
          </w:tcPr>
          <w:p w:rsidR="00024C5E" w:rsidRPr="00E313E7" w:rsidRDefault="0004087F" w:rsidP="00A90DF8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E313E7">
              <w:rPr>
                <w:rFonts w:asciiTheme="minorBidi" w:hAnsiTheme="minorBidi" w:cstheme="minorBidi"/>
                <w:sz w:val="28"/>
                <w:szCs w:val="28"/>
              </w:rPr>
              <w:t>raedogaili@uokerbala.edu.iq</w:t>
            </w:r>
          </w:p>
        </w:tc>
      </w:tr>
      <w:tr w:rsidR="00D3773F" w:rsidRPr="00D96384" w:rsidTr="00384B08">
        <w:tc>
          <w:tcPr>
            <w:tcW w:w="2880" w:type="dxa"/>
          </w:tcPr>
          <w:p w:rsidR="00D3773F" w:rsidRPr="00D96384" w:rsidRDefault="00D3773F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E313E7" w:rsidRDefault="0004087F" w:rsidP="00A90DF8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E313E7">
              <w:rPr>
                <w:rFonts w:asciiTheme="minorBidi" w:hAnsiTheme="minorBidi" w:cstheme="minorBidi"/>
                <w:sz w:val="28"/>
                <w:szCs w:val="28"/>
              </w:rPr>
              <w:t>General anatomy</w:t>
            </w:r>
          </w:p>
        </w:tc>
      </w:tr>
      <w:tr w:rsidR="00F656D9" w:rsidRPr="00D96384" w:rsidTr="00384B08">
        <w:tc>
          <w:tcPr>
            <w:tcW w:w="2880" w:type="dxa"/>
          </w:tcPr>
          <w:p w:rsidR="00F656D9" w:rsidRPr="00D96384" w:rsidRDefault="00F656D9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Course Coordinator</w:t>
            </w:r>
            <w:r w:rsidR="00766E9B"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100" w:type="dxa"/>
            <w:gridSpan w:val="5"/>
          </w:tcPr>
          <w:p w:rsidR="001D095C" w:rsidRPr="00E313E7" w:rsidRDefault="00E313E7" w:rsidP="001D095C">
            <w:pPr>
              <w:bidi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E313E7">
              <w:rPr>
                <w:rFonts w:asciiTheme="minorBidi" w:hAnsiTheme="minorBidi" w:cstheme="minorBidi"/>
                <w:sz w:val="28"/>
                <w:szCs w:val="28"/>
              </w:rPr>
              <w:t xml:space="preserve">Raed Hamzah Mohammed </w:t>
            </w:r>
          </w:p>
        </w:tc>
      </w:tr>
      <w:tr w:rsidR="00213CA0" w:rsidRPr="00D96384" w:rsidTr="00384B08">
        <w:tc>
          <w:tcPr>
            <w:tcW w:w="2880" w:type="dxa"/>
          </w:tcPr>
          <w:p w:rsidR="00047226" w:rsidRPr="00D96384" w:rsidRDefault="00047226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213CA0" w:rsidRPr="00D96384" w:rsidRDefault="00213CA0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Course O</w:t>
            </w:r>
            <w:r w:rsidR="00047226"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bjective</w:t>
            </w:r>
          </w:p>
          <w:p w:rsidR="00047226" w:rsidRPr="00D96384" w:rsidRDefault="00047226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313E7" w:rsidRPr="00A65C2A" w:rsidRDefault="00E313E7" w:rsidP="00E313E7">
            <w:pPr>
              <w:bidi w:val="0"/>
              <w:spacing w:line="240" w:lineRule="atLeast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IQ"/>
              </w:rPr>
            </w:pPr>
            <w:r w:rsidRPr="00A65C2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IQ"/>
              </w:rPr>
              <w:t>The student should know:-</w:t>
            </w:r>
          </w:p>
          <w:p w:rsidR="00E313E7" w:rsidRPr="00A65C2A" w:rsidRDefault="00A65C2A" w:rsidP="00E313E7">
            <w:pPr>
              <w:pStyle w:val="ListParagraph"/>
              <w:numPr>
                <w:ilvl w:val="0"/>
                <w:numId w:val="17"/>
              </w:numPr>
              <w:spacing w:line="240" w:lineRule="atLeast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IQ"/>
              </w:rPr>
            </w:pPr>
            <w:r w:rsidRPr="00A65C2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IQ"/>
              </w:rPr>
              <w:t>Location and function of each human body organ</w:t>
            </w:r>
          </w:p>
          <w:p w:rsidR="00E313E7" w:rsidRPr="00A65C2A" w:rsidRDefault="00A65C2A" w:rsidP="00E313E7">
            <w:pPr>
              <w:pStyle w:val="ListParagraph"/>
              <w:numPr>
                <w:ilvl w:val="0"/>
                <w:numId w:val="17"/>
              </w:numPr>
              <w:spacing w:line="240" w:lineRule="atLeast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IQ"/>
              </w:rPr>
            </w:pPr>
            <w:r w:rsidRPr="00A65C2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IQ"/>
              </w:rPr>
              <w:t xml:space="preserve">Blood and nerve supply and lymphatic drainage of </w:t>
            </w:r>
            <w:r w:rsidR="00E313E7" w:rsidRPr="00A65C2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IQ"/>
              </w:rPr>
              <w:t>e</w:t>
            </w:r>
            <w:r w:rsidRPr="00A65C2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IQ"/>
              </w:rPr>
              <w:t>ach organ</w:t>
            </w:r>
          </w:p>
          <w:p w:rsidR="0004087F" w:rsidRPr="00A65C2A" w:rsidRDefault="00A65C2A" w:rsidP="00E313E7">
            <w:pPr>
              <w:pStyle w:val="ListParagraph"/>
              <w:numPr>
                <w:ilvl w:val="0"/>
                <w:numId w:val="17"/>
              </w:numPr>
              <w:spacing w:line="240" w:lineRule="atLeast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IQ"/>
              </w:rPr>
            </w:pPr>
            <w:r w:rsidRPr="00A65C2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IQ"/>
              </w:rPr>
              <w:t>The relation between human body organs</w:t>
            </w:r>
          </w:p>
        </w:tc>
      </w:tr>
      <w:tr w:rsidR="00A82BB4" w:rsidRPr="00D96384" w:rsidTr="00384B08">
        <w:tc>
          <w:tcPr>
            <w:tcW w:w="2880" w:type="dxa"/>
          </w:tcPr>
          <w:p w:rsidR="00A82BB4" w:rsidRPr="00D96384" w:rsidRDefault="00A82BB4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A82BB4" w:rsidRPr="00D96384" w:rsidRDefault="00A82BB4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Course Description</w:t>
            </w:r>
          </w:p>
          <w:p w:rsidR="00A82BB4" w:rsidRPr="00D96384" w:rsidRDefault="00A82BB4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04087F" w:rsidRPr="00E313E7" w:rsidRDefault="0004087F" w:rsidP="0004087F">
            <w:pPr>
              <w:pStyle w:val="ListParagraph"/>
              <w:spacing w:line="240" w:lineRule="atLeast"/>
              <w:ind w:left="0"/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</w:pPr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 xml:space="preserve">The general anatomy course Includes study of:- </w:t>
            </w:r>
          </w:p>
          <w:p w:rsidR="00A82BB4" w:rsidRPr="00E313E7" w:rsidRDefault="0004087F" w:rsidP="0004087F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720"/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</w:pPr>
            <w:r w:rsidRPr="00E313E7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>Anatomy of the head and neck for the second year students</w:t>
            </w:r>
          </w:p>
        </w:tc>
      </w:tr>
      <w:tr w:rsidR="00A82BB4" w:rsidRPr="00D96384" w:rsidTr="00384B08">
        <w:tc>
          <w:tcPr>
            <w:tcW w:w="2880" w:type="dxa"/>
          </w:tcPr>
          <w:p w:rsidR="00A82BB4" w:rsidRPr="00D96384" w:rsidRDefault="00A82BB4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A82BB4" w:rsidRPr="00D96384" w:rsidRDefault="00A82BB4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A65C2A" w:rsidRDefault="006E67C1" w:rsidP="006E67C1">
            <w:pPr>
              <w:pStyle w:val="ListParagraph"/>
              <w:numPr>
                <w:ilvl w:val="0"/>
                <w:numId w:val="11"/>
              </w:numPr>
              <w:tabs>
                <w:tab w:val="left" w:pos="1815"/>
                <w:tab w:val="right" w:pos="8640"/>
              </w:tabs>
              <w:spacing w:after="0" w:line="240" w:lineRule="auto"/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</w:pPr>
            <w:r w:rsidRPr="00D96384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>Neil S. Norton-</w:t>
            </w:r>
            <w:proofErr w:type="spellStart"/>
            <w:r w:rsidRPr="00D96384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>Netter_s</w:t>
            </w:r>
            <w:proofErr w:type="spellEnd"/>
            <w:r w:rsidRPr="00D96384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 xml:space="preserve"> Head and Neck Anatomy for </w:t>
            </w:r>
          </w:p>
          <w:p w:rsidR="006E67C1" w:rsidRPr="00D96384" w:rsidRDefault="006E67C1" w:rsidP="006E67C1">
            <w:pPr>
              <w:pStyle w:val="ListParagraph"/>
              <w:numPr>
                <w:ilvl w:val="0"/>
                <w:numId w:val="11"/>
              </w:numPr>
              <w:tabs>
                <w:tab w:val="left" w:pos="1815"/>
                <w:tab w:val="right" w:pos="8640"/>
              </w:tabs>
              <w:spacing w:after="0" w:line="240" w:lineRule="auto"/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</w:pPr>
            <w:r w:rsidRPr="00D96384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>Dentistry_ Second Edition-Elsevier _ Saunders (2012) - Shortcut.</w:t>
            </w:r>
          </w:p>
          <w:p w:rsidR="00B05C46" w:rsidRPr="00D96384" w:rsidRDefault="006E67C1" w:rsidP="006E67C1">
            <w:pPr>
              <w:pStyle w:val="ListParagraph"/>
              <w:numPr>
                <w:ilvl w:val="0"/>
                <w:numId w:val="11"/>
              </w:numPr>
              <w:tabs>
                <w:tab w:val="left" w:pos="1815"/>
                <w:tab w:val="right" w:pos="8640"/>
              </w:tabs>
              <w:spacing w:after="0" w:line="240" w:lineRule="auto"/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</w:pPr>
            <w:proofErr w:type="spellStart"/>
            <w:r w:rsidRPr="00D96384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>Snell_Clinical</w:t>
            </w:r>
            <w:proofErr w:type="spellEnd"/>
            <w:r w:rsidRPr="00D96384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 xml:space="preserve"> Anatomy by Regions - 8th Ed Sylvia S. </w:t>
            </w:r>
            <w:proofErr w:type="spellStart"/>
            <w:r w:rsidRPr="00D96384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>Mader</w:t>
            </w:r>
            <w:proofErr w:type="spellEnd"/>
            <w:r w:rsidRPr="00D96384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 xml:space="preserve">, Michael </w:t>
            </w:r>
            <w:proofErr w:type="spellStart"/>
            <w:r w:rsidRPr="00D96384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>Windelspecht</w:t>
            </w:r>
            <w:proofErr w:type="spellEnd"/>
            <w:r w:rsidRPr="00D96384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 xml:space="preserve">-Human Biology, 12th Edition    -McGraw-Hill </w:t>
            </w:r>
            <w:proofErr w:type="spellStart"/>
            <w:r w:rsidRPr="00D96384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>Science_Engineering_Math</w:t>
            </w:r>
            <w:proofErr w:type="spellEnd"/>
            <w:r w:rsidRPr="00D96384">
              <w:rPr>
                <w:rFonts w:asciiTheme="minorBidi" w:hAnsiTheme="minorBidi" w:cstheme="minorBidi"/>
                <w:color w:val="auto"/>
                <w:sz w:val="28"/>
                <w:szCs w:val="28"/>
                <w:lang w:bidi="ar-IQ"/>
              </w:rPr>
              <w:t xml:space="preserve"> (2011)</w:t>
            </w:r>
          </w:p>
        </w:tc>
      </w:tr>
      <w:tr w:rsidR="00A82BB4" w:rsidRPr="00D96384" w:rsidTr="00451291">
        <w:trPr>
          <w:trHeight w:val="498"/>
        </w:trPr>
        <w:tc>
          <w:tcPr>
            <w:tcW w:w="2880" w:type="dxa"/>
          </w:tcPr>
          <w:p w:rsidR="008C4BAF" w:rsidRPr="00D96384" w:rsidRDefault="008C4BAF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A82BB4" w:rsidRPr="00D96384" w:rsidRDefault="008C4BAF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CC4A5F" w:rsidRPr="00A65C2A" w:rsidRDefault="00CC4A5F" w:rsidP="00CC4A5F">
            <w:pPr>
              <w:pStyle w:val="ListParagraph"/>
              <w:numPr>
                <w:ilvl w:val="0"/>
                <w:numId w:val="14"/>
              </w:numPr>
              <w:tabs>
                <w:tab w:val="left" w:pos="1815"/>
                <w:tab w:val="right" w:pos="8640"/>
              </w:tabs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IQ"/>
              </w:rPr>
            </w:pPr>
            <w:r w:rsidRPr="00A65C2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IQ"/>
              </w:rPr>
              <w:t>3d Human Anatomy Visible Body Audio Visual Anatomy Program.</w:t>
            </w:r>
          </w:p>
          <w:p w:rsidR="008177B8" w:rsidRPr="00A65C2A" w:rsidRDefault="00CC4A5F" w:rsidP="00CC4A5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A65C2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hyperlink r:id="rId7" w:history="1">
              <w:r w:rsidRPr="00A65C2A">
                <w:rPr>
                  <w:rFonts w:asciiTheme="minorBidi" w:hAnsiTheme="minorBidi" w:cstheme="minorBidi"/>
                  <w:color w:val="000000" w:themeColor="text1"/>
                  <w:sz w:val="28"/>
                  <w:szCs w:val="28"/>
                </w:rPr>
                <w:t>http://teachmeanatomy.info/</w:t>
              </w:r>
            </w:hyperlink>
            <w:r w:rsidRPr="00A65C2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IQ"/>
              </w:rPr>
              <w:t xml:space="preserve"> Leicester University</w:t>
            </w:r>
          </w:p>
        </w:tc>
      </w:tr>
      <w:tr w:rsidR="001D1221" w:rsidRPr="00D96384" w:rsidTr="007C51AB">
        <w:tc>
          <w:tcPr>
            <w:tcW w:w="2880" w:type="dxa"/>
            <w:vMerge w:val="restart"/>
          </w:tcPr>
          <w:p w:rsidR="001D1221" w:rsidRPr="00D96384" w:rsidRDefault="001D1221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1D1221" w:rsidRPr="00D96384" w:rsidRDefault="001D1221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D96384" w:rsidRDefault="00F656D9" w:rsidP="00F656D9">
            <w:pPr>
              <w:bidi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First Term</w:t>
            </w:r>
          </w:p>
        </w:tc>
        <w:tc>
          <w:tcPr>
            <w:tcW w:w="1530" w:type="dxa"/>
          </w:tcPr>
          <w:p w:rsidR="001D1221" w:rsidRPr="00D96384" w:rsidRDefault="007C51AB" w:rsidP="007C51AB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Second Term</w:t>
            </w:r>
          </w:p>
        </w:tc>
        <w:tc>
          <w:tcPr>
            <w:tcW w:w="1710" w:type="dxa"/>
          </w:tcPr>
          <w:p w:rsidR="001D1221" w:rsidRPr="00D96384" w:rsidRDefault="007C51AB" w:rsidP="00384B08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Clinical Exam</w:t>
            </w:r>
          </w:p>
        </w:tc>
        <w:tc>
          <w:tcPr>
            <w:tcW w:w="1620" w:type="dxa"/>
          </w:tcPr>
          <w:p w:rsidR="001D1221" w:rsidRPr="00D96384" w:rsidRDefault="00F656D9" w:rsidP="00384B08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Midyear</w:t>
            </w:r>
          </w:p>
        </w:tc>
        <w:tc>
          <w:tcPr>
            <w:tcW w:w="1620" w:type="dxa"/>
          </w:tcPr>
          <w:p w:rsidR="001D1221" w:rsidRPr="00D96384" w:rsidRDefault="00F656D9" w:rsidP="00384B08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Final Exam</w:t>
            </w:r>
          </w:p>
        </w:tc>
      </w:tr>
      <w:tr w:rsidR="00F656D9" w:rsidRPr="00D96384" w:rsidTr="007C51AB">
        <w:tc>
          <w:tcPr>
            <w:tcW w:w="2880" w:type="dxa"/>
            <w:vMerge/>
          </w:tcPr>
          <w:p w:rsidR="00F656D9" w:rsidRPr="00D96384" w:rsidRDefault="00F656D9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656D9" w:rsidRPr="00D96384" w:rsidRDefault="00CC4A5F" w:rsidP="001850E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15%</w:t>
            </w:r>
          </w:p>
        </w:tc>
        <w:tc>
          <w:tcPr>
            <w:tcW w:w="1530" w:type="dxa"/>
          </w:tcPr>
          <w:p w:rsidR="00F656D9" w:rsidRPr="00D96384" w:rsidRDefault="00CC4A5F" w:rsidP="001850E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  <w:t>15%</w:t>
            </w:r>
          </w:p>
        </w:tc>
        <w:tc>
          <w:tcPr>
            <w:tcW w:w="1710" w:type="dxa"/>
          </w:tcPr>
          <w:p w:rsidR="00F656D9" w:rsidRPr="00D96384" w:rsidRDefault="00F656D9" w:rsidP="00C960E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656D9" w:rsidRPr="00D96384" w:rsidRDefault="00CC4A5F" w:rsidP="00C960E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  <w:t>20%</w:t>
            </w:r>
          </w:p>
        </w:tc>
        <w:tc>
          <w:tcPr>
            <w:tcW w:w="1620" w:type="dxa"/>
          </w:tcPr>
          <w:p w:rsidR="00F656D9" w:rsidRPr="00D96384" w:rsidRDefault="00CC4A5F" w:rsidP="00C960E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  <w:t>50%</w:t>
            </w:r>
          </w:p>
        </w:tc>
      </w:tr>
      <w:tr w:rsidR="00CA5866" w:rsidRPr="00D96384" w:rsidTr="00B62EA1">
        <w:tc>
          <w:tcPr>
            <w:tcW w:w="2880" w:type="dxa"/>
          </w:tcPr>
          <w:p w:rsidR="00CA5866" w:rsidRPr="00D96384" w:rsidRDefault="00CA5866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The credit(3)</w:t>
            </w:r>
          </w:p>
        </w:tc>
        <w:tc>
          <w:tcPr>
            <w:tcW w:w="8100" w:type="dxa"/>
            <w:gridSpan w:val="5"/>
          </w:tcPr>
          <w:p w:rsidR="00CA5866" w:rsidRPr="00D96384" w:rsidRDefault="00CA5866" w:rsidP="00CA5866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Hours /week 2 TH. /4Pra. </w:t>
            </w:r>
          </w:p>
        </w:tc>
      </w:tr>
      <w:tr w:rsidR="00797386" w:rsidRPr="00D96384" w:rsidTr="007A440F">
        <w:tc>
          <w:tcPr>
            <w:tcW w:w="2880" w:type="dxa"/>
          </w:tcPr>
          <w:p w:rsidR="00797386" w:rsidRPr="00D96384" w:rsidRDefault="00797386" w:rsidP="00384B08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Update</w:t>
            </w:r>
          </w:p>
        </w:tc>
        <w:tc>
          <w:tcPr>
            <w:tcW w:w="8100" w:type="dxa"/>
            <w:gridSpan w:val="5"/>
          </w:tcPr>
          <w:p w:rsidR="00797386" w:rsidRPr="00D96384" w:rsidRDefault="00797386" w:rsidP="00C960E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Oral cavity anatomy</w:t>
            </w:r>
          </w:p>
        </w:tc>
      </w:tr>
    </w:tbl>
    <w:p w:rsidR="00475AEA" w:rsidRPr="00D96384" w:rsidRDefault="00475AEA" w:rsidP="006B7B4D">
      <w:pPr>
        <w:bidi w:val="0"/>
        <w:jc w:val="center"/>
        <w:rPr>
          <w:rFonts w:asciiTheme="minorBidi" w:hAnsiTheme="minorBidi" w:cstheme="minorBidi"/>
          <w:sz w:val="28"/>
          <w:szCs w:val="28"/>
        </w:rPr>
      </w:pPr>
    </w:p>
    <w:p w:rsidR="00F656D9" w:rsidRPr="00D96384" w:rsidRDefault="00F656D9" w:rsidP="00FD0224">
      <w:pPr>
        <w:rPr>
          <w:rFonts w:asciiTheme="minorBidi" w:hAnsiTheme="minorBidi" w:cstheme="minorBidi"/>
          <w:sz w:val="28"/>
          <w:szCs w:val="28"/>
        </w:rPr>
      </w:pPr>
    </w:p>
    <w:p w:rsidR="00802A1E" w:rsidRDefault="00802A1E" w:rsidP="001B34B4">
      <w:pPr>
        <w:bidi w:val="0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483D29" w:rsidRPr="00D96384" w:rsidRDefault="00483D29" w:rsidP="00483D29">
      <w:pPr>
        <w:bidi w:val="0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802A1E" w:rsidRPr="00D96384" w:rsidRDefault="00802A1E" w:rsidP="008E069F">
      <w:pPr>
        <w:jc w:val="center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802A1E" w:rsidRDefault="009737DB" w:rsidP="00154C76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D96384">
        <w:rPr>
          <w:rFonts w:asciiTheme="minorBidi" w:hAnsiTheme="minorBidi" w:cstheme="minorBidi"/>
          <w:b/>
          <w:bCs/>
          <w:sz w:val="28"/>
          <w:szCs w:val="28"/>
        </w:rPr>
        <w:lastRenderedPageBreak/>
        <w:t xml:space="preserve">The syllabus of </w:t>
      </w:r>
      <w:r w:rsidR="007663AF" w:rsidRPr="00D96384">
        <w:rPr>
          <w:rFonts w:asciiTheme="minorBidi" w:hAnsiTheme="minorBidi" w:cstheme="minorBidi"/>
          <w:b/>
          <w:bCs/>
          <w:sz w:val="28"/>
          <w:szCs w:val="28"/>
        </w:rPr>
        <w:t>General Anatomy</w:t>
      </w:r>
    </w:p>
    <w:p w:rsidR="00D96384" w:rsidRPr="00D96384" w:rsidRDefault="00D96384" w:rsidP="00154C76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647"/>
        <w:gridCol w:w="992"/>
      </w:tblGrid>
      <w:tr w:rsidR="00CC4A5F" w:rsidRPr="00D96384" w:rsidTr="00CC4A5F">
        <w:tc>
          <w:tcPr>
            <w:tcW w:w="709" w:type="dxa"/>
            <w:shd w:val="clear" w:color="auto" w:fill="BFBFBF" w:themeFill="background1" w:themeFillShade="BF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Subjects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Hours</w:t>
            </w:r>
          </w:p>
        </w:tc>
      </w:tr>
      <w:tr w:rsidR="00CC4A5F" w:rsidRPr="00D96384" w:rsidTr="00CC4A5F">
        <w:tc>
          <w:tcPr>
            <w:tcW w:w="709" w:type="dxa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1-</w:t>
            </w:r>
          </w:p>
        </w:tc>
        <w:tc>
          <w:tcPr>
            <w:tcW w:w="8647" w:type="dxa"/>
          </w:tcPr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Parotid region.</w:t>
            </w:r>
          </w:p>
        </w:tc>
        <w:tc>
          <w:tcPr>
            <w:tcW w:w="992" w:type="dxa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CC4A5F" w:rsidRPr="00D96384" w:rsidTr="00CC4A5F">
        <w:tc>
          <w:tcPr>
            <w:tcW w:w="709" w:type="dxa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2-</w:t>
            </w:r>
          </w:p>
        </w:tc>
        <w:tc>
          <w:tcPr>
            <w:tcW w:w="8647" w:type="dxa"/>
          </w:tcPr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 xml:space="preserve">Temporal and </w:t>
            </w:r>
            <w:proofErr w:type="spellStart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infratemporal</w:t>
            </w:r>
            <w:proofErr w:type="spellEnd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 xml:space="preserve"> region.</w:t>
            </w:r>
          </w:p>
        </w:tc>
        <w:tc>
          <w:tcPr>
            <w:tcW w:w="992" w:type="dxa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CC4A5F" w:rsidRPr="00D96384" w:rsidTr="00CC4A5F">
        <w:tc>
          <w:tcPr>
            <w:tcW w:w="709" w:type="dxa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3-</w:t>
            </w:r>
          </w:p>
        </w:tc>
        <w:tc>
          <w:tcPr>
            <w:tcW w:w="8647" w:type="dxa"/>
          </w:tcPr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Main vessels of the neck.</w:t>
            </w:r>
          </w:p>
        </w:tc>
        <w:tc>
          <w:tcPr>
            <w:tcW w:w="992" w:type="dxa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CC4A5F" w:rsidRPr="00D96384" w:rsidTr="00CC4A5F">
        <w:tc>
          <w:tcPr>
            <w:tcW w:w="709" w:type="dxa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4-</w:t>
            </w:r>
          </w:p>
        </w:tc>
        <w:tc>
          <w:tcPr>
            <w:tcW w:w="8647" w:type="dxa"/>
          </w:tcPr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Mandible.</w:t>
            </w:r>
          </w:p>
        </w:tc>
        <w:tc>
          <w:tcPr>
            <w:tcW w:w="992" w:type="dxa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CC4A5F" w:rsidRPr="00D96384" w:rsidTr="00CC4A5F">
        <w:tc>
          <w:tcPr>
            <w:tcW w:w="709" w:type="dxa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5-</w:t>
            </w:r>
          </w:p>
        </w:tc>
        <w:tc>
          <w:tcPr>
            <w:tcW w:w="8647" w:type="dxa"/>
          </w:tcPr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Submandibular region.</w:t>
            </w:r>
          </w:p>
        </w:tc>
        <w:tc>
          <w:tcPr>
            <w:tcW w:w="992" w:type="dxa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CC4A5F" w:rsidRPr="00D96384" w:rsidTr="00CC4A5F">
        <w:tc>
          <w:tcPr>
            <w:tcW w:w="709" w:type="dxa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6-</w:t>
            </w:r>
          </w:p>
        </w:tc>
        <w:tc>
          <w:tcPr>
            <w:tcW w:w="8647" w:type="dxa"/>
          </w:tcPr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Trigeminal nerve.</w:t>
            </w:r>
          </w:p>
        </w:tc>
        <w:tc>
          <w:tcPr>
            <w:tcW w:w="992" w:type="dxa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CC4A5F" w:rsidRPr="00D96384" w:rsidTr="00CC4A5F">
        <w:tc>
          <w:tcPr>
            <w:tcW w:w="709" w:type="dxa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7-</w:t>
            </w:r>
          </w:p>
        </w:tc>
        <w:tc>
          <w:tcPr>
            <w:tcW w:w="8647" w:type="dxa"/>
          </w:tcPr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Deep neck.</w:t>
            </w:r>
          </w:p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a- Root of the neck: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b- Cervical compartments (units).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c- Cervical fascia.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d- Cervical viscera, thyroid.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 xml:space="preserve">e- Parathyroid. </w:t>
            </w:r>
          </w:p>
        </w:tc>
        <w:tc>
          <w:tcPr>
            <w:tcW w:w="992" w:type="dxa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4</w:t>
            </w:r>
          </w:p>
        </w:tc>
      </w:tr>
      <w:tr w:rsidR="00CC4A5F" w:rsidRPr="00D96384" w:rsidTr="00CC4A5F">
        <w:tc>
          <w:tcPr>
            <w:tcW w:w="709" w:type="dxa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8-</w:t>
            </w:r>
          </w:p>
        </w:tc>
        <w:tc>
          <w:tcPr>
            <w:tcW w:w="8647" w:type="dxa"/>
          </w:tcPr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Base of  the skull: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 xml:space="preserve">a- </w:t>
            </w:r>
            <w:proofErr w:type="spellStart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Prevertebral</w:t>
            </w:r>
            <w:proofErr w:type="spellEnd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 xml:space="preserve"> region.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 xml:space="preserve">b- </w:t>
            </w:r>
            <w:proofErr w:type="spellStart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Scalenus</w:t>
            </w:r>
            <w:proofErr w:type="spellEnd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 xml:space="preserve"> muscle.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 xml:space="preserve">c- Retropharyngeal spaces. </w:t>
            </w:r>
          </w:p>
        </w:tc>
        <w:tc>
          <w:tcPr>
            <w:tcW w:w="992" w:type="dxa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CC4A5F" w:rsidRPr="00D96384" w:rsidTr="00CC4A5F">
        <w:tc>
          <w:tcPr>
            <w:tcW w:w="709" w:type="dxa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9-</w:t>
            </w:r>
          </w:p>
        </w:tc>
        <w:tc>
          <w:tcPr>
            <w:tcW w:w="8647" w:type="dxa"/>
          </w:tcPr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Pharynx: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a- Wall.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 xml:space="preserve">b- Division. </w:t>
            </w:r>
          </w:p>
        </w:tc>
        <w:tc>
          <w:tcPr>
            <w:tcW w:w="992" w:type="dxa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CC4A5F" w:rsidRPr="00D96384" w:rsidTr="00CC4A5F">
        <w:tc>
          <w:tcPr>
            <w:tcW w:w="709" w:type="dxa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10-</w:t>
            </w:r>
          </w:p>
        </w:tc>
        <w:tc>
          <w:tcPr>
            <w:tcW w:w="8647" w:type="dxa"/>
          </w:tcPr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 xml:space="preserve">Nasal cavity and </w:t>
            </w:r>
            <w:proofErr w:type="spellStart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Paranasal</w:t>
            </w:r>
            <w:proofErr w:type="spellEnd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 xml:space="preserve"> sinuses. </w:t>
            </w:r>
          </w:p>
        </w:tc>
        <w:tc>
          <w:tcPr>
            <w:tcW w:w="992" w:type="dxa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CC4A5F" w:rsidRPr="00D96384" w:rsidTr="00CC4A5F">
        <w:tc>
          <w:tcPr>
            <w:tcW w:w="709" w:type="dxa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11-</w:t>
            </w:r>
          </w:p>
        </w:tc>
        <w:tc>
          <w:tcPr>
            <w:tcW w:w="8647" w:type="dxa"/>
          </w:tcPr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Maxilla.</w:t>
            </w:r>
          </w:p>
        </w:tc>
        <w:tc>
          <w:tcPr>
            <w:tcW w:w="992" w:type="dxa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CC4A5F" w:rsidRPr="00D96384" w:rsidTr="00CC4A5F">
        <w:tc>
          <w:tcPr>
            <w:tcW w:w="709" w:type="dxa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12-</w:t>
            </w:r>
          </w:p>
        </w:tc>
        <w:tc>
          <w:tcPr>
            <w:tcW w:w="8647" w:type="dxa"/>
          </w:tcPr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Larynx.</w:t>
            </w:r>
          </w:p>
        </w:tc>
        <w:tc>
          <w:tcPr>
            <w:tcW w:w="992" w:type="dxa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CC4A5F" w:rsidRPr="00D96384" w:rsidTr="00CC4A5F">
        <w:tc>
          <w:tcPr>
            <w:tcW w:w="709" w:type="dxa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13-</w:t>
            </w:r>
          </w:p>
        </w:tc>
        <w:tc>
          <w:tcPr>
            <w:tcW w:w="8647" w:type="dxa"/>
          </w:tcPr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Nervous system.</w:t>
            </w:r>
          </w:p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a- Anatomically: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Central Nervous System.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Peripheral nervous system.</w:t>
            </w:r>
          </w:p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b-  Functionally somatic: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Autonomic.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Sympathetic.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Parasympathetic.</w:t>
            </w:r>
          </w:p>
        </w:tc>
        <w:tc>
          <w:tcPr>
            <w:tcW w:w="992" w:type="dxa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8</w:t>
            </w:r>
          </w:p>
        </w:tc>
      </w:tr>
      <w:tr w:rsidR="00CC4A5F" w:rsidRPr="00D96384" w:rsidTr="00CC4A5F">
        <w:tc>
          <w:tcPr>
            <w:tcW w:w="709" w:type="dxa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14-</w:t>
            </w:r>
          </w:p>
        </w:tc>
        <w:tc>
          <w:tcPr>
            <w:tcW w:w="8647" w:type="dxa"/>
          </w:tcPr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Thorax: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a- Thoracic wall, bony thorax: - ribs and sternum.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b- Thoracic cavity, pleura and lungs.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c- Mediastinum, superior and inferior Mediastinum.</w:t>
            </w:r>
          </w:p>
        </w:tc>
        <w:tc>
          <w:tcPr>
            <w:tcW w:w="992" w:type="dxa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8</w:t>
            </w:r>
          </w:p>
        </w:tc>
      </w:tr>
      <w:tr w:rsidR="00CC4A5F" w:rsidRPr="00D96384" w:rsidTr="00CC4A5F">
        <w:tc>
          <w:tcPr>
            <w:tcW w:w="709" w:type="dxa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15-</w:t>
            </w:r>
          </w:p>
        </w:tc>
        <w:tc>
          <w:tcPr>
            <w:tcW w:w="8647" w:type="dxa"/>
          </w:tcPr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Abdomen: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 xml:space="preserve">a- The anterior abdominal wall and the inguinal canal. 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b- The abdominal pelvic cavity, development of digestive tube and peritoneum, general arrangement of the peritoneum.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c-The abdominal viscera: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d- Stomach.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e- Spleen.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proofErr w:type="gramStart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f-Liver</w:t>
            </w:r>
            <w:proofErr w:type="gramEnd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g- Duodenum.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lastRenderedPageBreak/>
              <w:t>h- Pancreas.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proofErr w:type="spellStart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i</w:t>
            </w:r>
            <w:proofErr w:type="spellEnd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- Gall bladder.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j- Small intestine.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k- Large intestine.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l- The infra colic abdominal wall.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m- Viscera of posterior abdominal wall: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n- Kidney.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proofErr w:type="gramStart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o-</w:t>
            </w:r>
            <w:proofErr w:type="spellStart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Ureter</w:t>
            </w:r>
            <w:proofErr w:type="spellEnd"/>
            <w:proofErr w:type="gramEnd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proofErr w:type="gramStart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p-Suprarenal</w:t>
            </w:r>
            <w:proofErr w:type="gramEnd"/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 xml:space="preserve"> glands. </w:t>
            </w:r>
          </w:p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q- Major blood vessels: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Aorta and its branches.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 xml:space="preserve">Inferior vena cava and its tributaries. </w:t>
            </w:r>
          </w:p>
        </w:tc>
        <w:tc>
          <w:tcPr>
            <w:tcW w:w="992" w:type="dxa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lastRenderedPageBreak/>
              <w:t>10</w:t>
            </w:r>
          </w:p>
        </w:tc>
      </w:tr>
      <w:tr w:rsidR="00CC4A5F" w:rsidRPr="00D96384" w:rsidTr="00CC4A5F">
        <w:tc>
          <w:tcPr>
            <w:tcW w:w="709" w:type="dxa"/>
          </w:tcPr>
          <w:p w:rsidR="00CC4A5F" w:rsidRPr="00D96384" w:rsidRDefault="00CC4A5F" w:rsidP="00CC4A5F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lastRenderedPageBreak/>
              <w:t>16-</w:t>
            </w:r>
          </w:p>
        </w:tc>
        <w:tc>
          <w:tcPr>
            <w:tcW w:w="8647" w:type="dxa"/>
          </w:tcPr>
          <w:p w:rsidR="00CC4A5F" w:rsidRPr="00D96384" w:rsidRDefault="00CC4A5F" w:rsidP="00CC4A5F">
            <w:pPr>
              <w:widowControl w:val="0"/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Pelvis: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a- Bony pelvis.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b- Pelvic walls.</w:t>
            </w:r>
          </w:p>
          <w:p w:rsidR="00CC4A5F" w:rsidRPr="00D96384" w:rsidRDefault="00CC4A5F" w:rsidP="00CC4A5F">
            <w:pPr>
              <w:widowControl w:val="0"/>
              <w:tabs>
                <w:tab w:val="num" w:pos="360"/>
              </w:tabs>
              <w:bidi w:val="0"/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c- Pelvic viscera.</w:t>
            </w:r>
          </w:p>
        </w:tc>
        <w:tc>
          <w:tcPr>
            <w:tcW w:w="992" w:type="dxa"/>
          </w:tcPr>
          <w:p w:rsidR="00CC4A5F" w:rsidRPr="00D96384" w:rsidRDefault="00CC4A5F" w:rsidP="00CC4A5F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96384">
              <w:rPr>
                <w:rFonts w:asciiTheme="minorBidi" w:hAnsiTheme="minorBidi" w:cstheme="minorBidi"/>
                <w:sz w:val="28"/>
                <w:szCs w:val="28"/>
              </w:rPr>
              <w:t>4</w:t>
            </w:r>
          </w:p>
        </w:tc>
      </w:tr>
    </w:tbl>
    <w:p w:rsidR="009737DB" w:rsidRPr="00D96384" w:rsidRDefault="009737DB" w:rsidP="009737DB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D96384" w:rsidRDefault="00D96384" w:rsidP="00D96384">
      <w:pPr>
        <w:bidi w:val="0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</w:p>
    <w:p w:rsidR="00D96384" w:rsidRDefault="00D96384" w:rsidP="00D96384">
      <w:pPr>
        <w:bidi w:val="0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</w:p>
    <w:p w:rsidR="00D96384" w:rsidRDefault="00D96384" w:rsidP="00D96384">
      <w:pPr>
        <w:bidi w:val="0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</w:p>
    <w:p w:rsidR="009B6067" w:rsidRPr="00D96384" w:rsidRDefault="00282F65" w:rsidP="00D96384">
      <w:pPr>
        <w:bidi w:val="0"/>
        <w:rPr>
          <w:b/>
          <w:bCs/>
          <w:sz w:val="28"/>
          <w:szCs w:val="28"/>
          <w:lang w:bidi="ar-IQ"/>
        </w:rPr>
      </w:pPr>
      <w:r w:rsidRPr="00D96384">
        <w:rPr>
          <w:rFonts w:asciiTheme="minorBidi" w:hAnsiTheme="minorBidi" w:cstheme="minorBidi"/>
          <w:b/>
          <w:bCs/>
          <w:sz w:val="28"/>
          <w:szCs w:val="28"/>
          <w:lang w:bidi="ar-IQ"/>
        </w:rPr>
        <w:t>Instr</w:t>
      </w:r>
      <w:r w:rsidR="0047594F" w:rsidRPr="00D96384">
        <w:rPr>
          <w:rFonts w:asciiTheme="minorBidi" w:hAnsiTheme="minorBidi" w:cstheme="minorBidi"/>
          <w:b/>
          <w:bCs/>
          <w:sz w:val="28"/>
          <w:szCs w:val="28"/>
          <w:lang w:bidi="ar-IQ"/>
        </w:rPr>
        <w:t>uctor Signature:</w:t>
      </w:r>
      <w:r w:rsidR="0047594F" w:rsidRPr="00D96384">
        <w:rPr>
          <w:rFonts w:asciiTheme="minorBidi" w:hAnsiTheme="minorBidi" w:cstheme="minorBidi"/>
          <w:b/>
          <w:bCs/>
          <w:sz w:val="28"/>
          <w:szCs w:val="28"/>
          <w:lang w:bidi="ar-IQ"/>
        </w:rPr>
        <w:tab/>
      </w:r>
      <w:r w:rsidR="0047594F" w:rsidRPr="00D96384">
        <w:rPr>
          <w:rFonts w:asciiTheme="minorBidi" w:hAnsiTheme="minorBidi" w:cstheme="minorBidi"/>
          <w:b/>
          <w:bCs/>
          <w:sz w:val="28"/>
          <w:szCs w:val="28"/>
          <w:lang w:bidi="ar-IQ"/>
        </w:rPr>
        <w:tab/>
      </w:r>
      <w:r w:rsidR="0047594F" w:rsidRPr="00D96384">
        <w:rPr>
          <w:rFonts w:asciiTheme="minorBidi" w:hAnsiTheme="minorBidi" w:cstheme="minorBidi"/>
          <w:b/>
          <w:bCs/>
          <w:sz w:val="28"/>
          <w:szCs w:val="28"/>
          <w:lang w:bidi="ar-IQ"/>
        </w:rPr>
        <w:tab/>
      </w:r>
      <w:r w:rsidR="0047594F" w:rsidRPr="00D96384">
        <w:rPr>
          <w:rFonts w:asciiTheme="minorBidi" w:hAnsiTheme="minorBidi" w:cstheme="minorBidi"/>
          <w:b/>
          <w:bCs/>
          <w:sz w:val="28"/>
          <w:szCs w:val="28"/>
          <w:lang w:bidi="ar-IQ"/>
        </w:rPr>
        <w:tab/>
      </w:r>
      <w:r w:rsidR="0047594F" w:rsidRPr="00D96384">
        <w:rPr>
          <w:rFonts w:asciiTheme="minorBidi" w:hAnsiTheme="minorBidi" w:cstheme="minorBidi"/>
          <w:b/>
          <w:bCs/>
          <w:sz w:val="28"/>
          <w:szCs w:val="28"/>
          <w:lang w:bidi="ar-IQ"/>
        </w:rPr>
        <w:tab/>
      </w:r>
      <w:r w:rsidR="00451291" w:rsidRPr="00D96384"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                             </w:t>
      </w:r>
      <w:r w:rsidR="0047594F" w:rsidRPr="00D96384">
        <w:rPr>
          <w:b/>
          <w:bCs/>
          <w:sz w:val="28"/>
          <w:szCs w:val="28"/>
          <w:lang w:bidi="ar-IQ"/>
        </w:rPr>
        <w:t xml:space="preserve">Dean </w:t>
      </w:r>
      <w:r w:rsidR="00D96384">
        <w:rPr>
          <w:b/>
          <w:bCs/>
          <w:sz w:val="28"/>
          <w:szCs w:val="28"/>
          <w:lang w:bidi="ar-IQ"/>
        </w:rPr>
        <w:t xml:space="preserve">    </w:t>
      </w:r>
      <w:r w:rsidR="0047594F" w:rsidRPr="00D96384">
        <w:rPr>
          <w:b/>
          <w:bCs/>
          <w:sz w:val="28"/>
          <w:szCs w:val="28"/>
          <w:lang w:bidi="ar-IQ"/>
        </w:rPr>
        <w:t>Signature:</w:t>
      </w:r>
    </w:p>
    <w:sectPr w:rsidR="009B6067" w:rsidRPr="00D96384" w:rsidSect="00E313E7">
      <w:pgSz w:w="11906" w:h="16838"/>
      <w:pgMar w:top="720" w:right="850" w:bottom="540" w:left="85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141"/>
    <w:multiLevelType w:val="hybridMultilevel"/>
    <w:tmpl w:val="67640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3FD1"/>
    <w:multiLevelType w:val="hybridMultilevel"/>
    <w:tmpl w:val="1206D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B3C49"/>
    <w:multiLevelType w:val="hybridMultilevel"/>
    <w:tmpl w:val="C33A2A18"/>
    <w:lvl w:ilvl="0" w:tplc="2CBEC4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0C84"/>
    <w:multiLevelType w:val="hybridMultilevel"/>
    <w:tmpl w:val="96469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8E2424"/>
    <w:multiLevelType w:val="hybridMultilevel"/>
    <w:tmpl w:val="76D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70002"/>
    <w:multiLevelType w:val="hybridMultilevel"/>
    <w:tmpl w:val="3DFC36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0F82A85"/>
    <w:multiLevelType w:val="hybridMultilevel"/>
    <w:tmpl w:val="DB6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4E12"/>
    <w:multiLevelType w:val="hybridMultilevel"/>
    <w:tmpl w:val="F620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D39E2"/>
    <w:multiLevelType w:val="hybridMultilevel"/>
    <w:tmpl w:val="91842332"/>
    <w:lvl w:ilvl="0" w:tplc="EEC0E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25315"/>
    <w:multiLevelType w:val="hybridMultilevel"/>
    <w:tmpl w:val="10CE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E2513"/>
    <w:multiLevelType w:val="hybridMultilevel"/>
    <w:tmpl w:val="91842332"/>
    <w:lvl w:ilvl="0" w:tplc="EEC0E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61D24"/>
    <w:multiLevelType w:val="hybridMultilevel"/>
    <w:tmpl w:val="4ECA0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9523D5"/>
    <w:multiLevelType w:val="hybridMultilevel"/>
    <w:tmpl w:val="91842332"/>
    <w:lvl w:ilvl="0" w:tplc="EEC0E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55CFD"/>
    <w:multiLevelType w:val="hybridMultilevel"/>
    <w:tmpl w:val="91842332"/>
    <w:lvl w:ilvl="0" w:tplc="EEC0E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76213"/>
    <w:multiLevelType w:val="hybridMultilevel"/>
    <w:tmpl w:val="9882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13616"/>
    <w:multiLevelType w:val="hybridMultilevel"/>
    <w:tmpl w:val="214015AA"/>
    <w:lvl w:ilvl="0" w:tplc="715445FA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6">
    <w:nsid w:val="78A52707"/>
    <w:multiLevelType w:val="hybridMultilevel"/>
    <w:tmpl w:val="7494C9E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8B92D49"/>
    <w:multiLevelType w:val="hybridMultilevel"/>
    <w:tmpl w:val="D1C6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4B31"/>
    <w:rsid w:val="000152D7"/>
    <w:rsid w:val="00024C5E"/>
    <w:rsid w:val="00026F6D"/>
    <w:rsid w:val="00031561"/>
    <w:rsid w:val="0004087F"/>
    <w:rsid w:val="000435C4"/>
    <w:rsid w:val="00045499"/>
    <w:rsid w:val="00047226"/>
    <w:rsid w:val="00066CEA"/>
    <w:rsid w:val="00067F07"/>
    <w:rsid w:val="0007446F"/>
    <w:rsid w:val="0007778D"/>
    <w:rsid w:val="000C50E7"/>
    <w:rsid w:val="000E4C06"/>
    <w:rsid w:val="00124165"/>
    <w:rsid w:val="00131628"/>
    <w:rsid w:val="00154C76"/>
    <w:rsid w:val="001605D2"/>
    <w:rsid w:val="001657CA"/>
    <w:rsid w:val="001850E0"/>
    <w:rsid w:val="00194E4F"/>
    <w:rsid w:val="001B28FA"/>
    <w:rsid w:val="001B34B4"/>
    <w:rsid w:val="001C7E9A"/>
    <w:rsid w:val="001D095C"/>
    <w:rsid w:val="001D1221"/>
    <w:rsid w:val="001F1E89"/>
    <w:rsid w:val="00213CA0"/>
    <w:rsid w:val="00215B40"/>
    <w:rsid w:val="00250114"/>
    <w:rsid w:val="002526EB"/>
    <w:rsid w:val="002566BA"/>
    <w:rsid w:val="00261C25"/>
    <w:rsid w:val="00282F65"/>
    <w:rsid w:val="00294574"/>
    <w:rsid w:val="002B4F85"/>
    <w:rsid w:val="002B730C"/>
    <w:rsid w:val="002C2C9F"/>
    <w:rsid w:val="002D3FF6"/>
    <w:rsid w:val="002D4654"/>
    <w:rsid w:val="00300FCD"/>
    <w:rsid w:val="003032A0"/>
    <w:rsid w:val="00317B11"/>
    <w:rsid w:val="0032214A"/>
    <w:rsid w:val="00332EAE"/>
    <w:rsid w:val="003459C8"/>
    <w:rsid w:val="00362E1A"/>
    <w:rsid w:val="00375DE9"/>
    <w:rsid w:val="00384B08"/>
    <w:rsid w:val="003F022B"/>
    <w:rsid w:val="00404C5A"/>
    <w:rsid w:val="0040515D"/>
    <w:rsid w:val="004332CE"/>
    <w:rsid w:val="00451291"/>
    <w:rsid w:val="00457A4B"/>
    <w:rsid w:val="0047594F"/>
    <w:rsid w:val="00475AEA"/>
    <w:rsid w:val="00483D29"/>
    <w:rsid w:val="004A7D3C"/>
    <w:rsid w:val="004C7653"/>
    <w:rsid w:val="004C76D9"/>
    <w:rsid w:val="00536723"/>
    <w:rsid w:val="00546124"/>
    <w:rsid w:val="00567060"/>
    <w:rsid w:val="005D192B"/>
    <w:rsid w:val="005E766C"/>
    <w:rsid w:val="00621356"/>
    <w:rsid w:val="006228F7"/>
    <w:rsid w:val="006404A6"/>
    <w:rsid w:val="00685CA0"/>
    <w:rsid w:val="0069489F"/>
    <w:rsid w:val="006B776F"/>
    <w:rsid w:val="006B7B4D"/>
    <w:rsid w:val="006D4A36"/>
    <w:rsid w:val="006E67C1"/>
    <w:rsid w:val="007579CB"/>
    <w:rsid w:val="00760B71"/>
    <w:rsid w:val="007663AF"/>
    <w:rsid w:val="00766E9B"/>
    <w:rsid w:val="00786613"/>
    <w:rsid w:val="007906E9"/>
    <w:rsid w:val="00797386"/>
    <w:rsid w:val="007C51AB"/>
    <w:rsid w:val="00802A1E"/>
    <w:rsid w:val="00814E51"/>
    <w:rsid w:val="008177B8"/>
    <w:rsid w:val="008202A4"/>
    <w:rsid w:val="00841141"/>
    <w:rsid w:val="0087126C"/>
    <w:rsid w:val="008C0030"/>
    <w:rsid w:val="008C4BAF"/>
    <w:rsid w:val="008C6F6F"/>
    <w:rsid w:val="008E069F"/>
    <w:rsid w:val="008F13A3"/>
    <w:rsid w:val="0090259C"/>
    <w:rsid w:val="00930395"/>
    <w:rsid w:val="00934D38"/>
    <w:rsid w:val="0093654D"/>
    <w:rsid w:val="00961510"/>
    <w:rsid w:val="00964206"/>
    <w:rsid w:val="009737DB"/>
    <w:rsid w:val="00984310"/>
    <w:rsid w:val="009953BF"/>
    <w:rsid w:val="009B584B"/>
    <w:rsid w:val="009B6067"/>
    <w:rsid w:val="009C34AC"/>
    <w:rsid w:val="009C3A3A"/>
    <w:rsid w:val="009E20D3"/>
    <w:rsid w:val="009E53CE"/>
    <w:rsid w:val="00A1380C"/>
    <w:rsid w:val="00A14537"/>
    <w:rsid w:val="00A268F1"/>
    <w:rsid w:val="00A37C90"/>
    <w:rsid w:val="00A510F8"/>
    <w:rsid w:val="00A65C2A"/>
    <w:rsid w:val="00A8213B"/>
    <w:rsid w:val="00A82BB4"/>
    <w:rsid w:val="00A90DF8"/>
    <w:rsid w:val="00A9508A"/>
    <w:rsid w:val="00AE36CF"/>
    <w:rsid w:val="00AF3AEF"/>
    <w:rsid w:val="00B05C46"/>
    <w:rsid w:val="00B26A3E"/>
    <w:rsid w:val="00B3731A"/>
    <w:rsid w:val="00B54A45"/>
    <w:rsid w:val="00B60088"/>
    <w:rsid w:val="00B7749D"/>
    <w:rsid w:val="00B82E91"/>
    <w:rsid w:val="00B86234"/>
    <w:rsid w:val="00BA0A8B"/>
    <w:rsid w:val="00BC2F47"/>
    <w:rsid w:val="00BC3D6A"/>
    <w:rsid w:val="00BD1A02"/>
    <w:rsid w:val="00BD7D7F"/>
    <w:rsid w:val="00BE173A"/>
    <w:rsid w:val="00BF2A8E"/>
    <w:rsid w:val="00C11A4D"/>
    <w:rsid w:val="00C11D00"/>
    <w:rsid w:val="00C34932"/>
    <w:rsid w:val="00C35BF3"/>
    <w:rsid w:val="00C375A3"/>
    <w:rsid w:val="00C450D2"/>
    <w:rsid w:val="00C50828"/>
    <w:rsid w:val="00C960E0"/>
    <w:rsid w:val="00CA3A8B"/>
    <w:rsid w:val="00CA5866"/>
    <w:rsid w:val="00CC1EDA"/>
    <w:rsid w:val="00CC4A5F"/>
    <w:rsid w:val="00CD7E95"/>
    <w:rsid w:val="00CF23F1"/>
    <w:rsid w:val="00CF4A97"/>
    <w:rsid w:val="00CF59B0"/>
    <w:rsid w:val="00D25F9D"/>
    <w:rsid w:val="00D33C55"/>
    <w:rsid w:val="00D3773F"/>
    <w:rsid w:val="00D379DD"/>
    <w:rsid w:val="00D469C8"/>
    <w:rsid w:val="00D7178A"/>
    <w:rsid w:val="00D74A72"/>
    <w:rsid w:val="00D77D8A"/>
    <w:rsid w:val="00D82AD3"/>
    <w:rsid w:val="00D86042"/>
    <w:rsid w:val="00D902FB"/>
    <w:rsid w:val="00D940BF"/>
    <w:rsid w:val="00D96384"/>
    <w:rsid w:val="00D97F46"/>
    <w:rsid w:val="00DE0CBB"/>
    <w:rsid w:val="00E02434"/>
    <w:rsid w:val="00E23DAD"/>
    <w:rsid w:val="00E313E7"/>
    <w:rsid w:val="00E4183F"/>
    <w:rsid w:val="00E7097A"/>
    <w:rsid w:val="00E736C0"/>
    <w:rsid w:val="00EA15D2"/>
    <w:rsid w:val="00EA599A"/>
    <w:rsid w:val="00EB38F5"/>
    <w:rsid w:val="00EB6E87"/>
    <w:rsid w:val="00EC4B31"/>
    <w:rsid w:val="00F53FC5"/>
    <w:rsid w:val="00F5559A"/>
    <w:rsid w:val="00F610D2"/>
    <w:rsid w:val="00F62A56"/>
    <w:rsid w:val="00F656D9"/>
    <w:rsid w:val="00F67B66"/>
    <w:rsid w:val="00FD0224"/>
    <w:rsid w:val="00FD1920"/>
    <w:rsid w:val="00FD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69F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B34B4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C55"/>
    <w:pPr>
      <w:bidi w:val="0"/>
      <w:spacing w:after="160" w:line="288" w:lineRule="auto"/>
      <w:ind w:left="720"/>
      <w:contextualSpacing/>
    </w:pPr>
    <w:rPr>
      <w:rFonts w:ascii="Calibri" w:eastAsia="Calibri" w:hAnsi="Calibri" w:cs="Arial"/>
      <w:color w:val="5A5A5A"/>
      <w:sz w:val="20"/>
      <w:szCs w:val="20"/>
      <w:lang w:bidi="en-US"/>
    </w:rPr>
  </w:style>
  <w:style w:type="character" w:customStyle="1" w:styleId="usercontent2">
    <w:name w:val="usercontent2"/>
    <w:rsid w:val="00F610D2"/>
  </w:style>
  <w:style w:type="paragraph" w:styleId="BalloonText">
    <w:name w:val="Balloon Text"/>
    <w:basedOn w:val="Normal"/>
    <w:link w:val="BalloonTextChar"/>
    <w:rsid w:val="00D46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69C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34B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meanatomy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meanatomy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Madinat alelm</cp:lastModifiedBy>
  <cp:revision>20</cp:revision>
  <cp:lastPrinted>2018-05-21T06:04:00Z</cp:lastPrinted>
  <dcterms:created xsi:type="dcterms:W3CDTF">2018-04-22T10:38:00Z</dcterms:created>
  <dcterms:modified xsi:type="dcterms:W3CDTF">2018-05-21T06:05:00Z</dcterms:modified>
</cp:coreProperties>
</file>