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C79" w:rsidRPr="002C0C79" w:rsidRDefault="002C0C79" w:rsidP="005A4762">
      <w:pPr>
        <w:bidi w:val="0"/>
        <w:ind w:left="-850"/>
        <w:rPr>
          <w:sz w:val="40"/>
          <w:szCs w:val="40"/>
        </w:rPr>
      </w:pPr>
      <w:r w:rsidRPr="002C0C79">
        <w:rPr>
          <w:b/>
          <w:bCs/>
          <w:sz w:val="32"/>
          <w:szCs w:val="32"/>
        </w:rPr>
        <w:t>Lec</w:t>
      </w:r>
      <w:r w:rsidR="000436C3">
        <w:rPr>
          <w:b/>
          <w:bCs/>
          <w:sz w:val="32"/>
          <w:szCs w:val="32"/>
        </w:rPr>
        <w:t>.</w:t>
      </w:r>
      <w:r w:rsidRPr="002C0C79">
        <w:rPr>
          <w:b/>
          <w:bCs/>
          <w:sz w:val="32"/>
          <w:szCs w:val="32"/>
        </w:rPr>
        <w:t xml:space="preserve">2   </w:t>
      </w:r>
      <w:r>
        <w:t xml:space="preserve">                    </w:t>
      </w:r>
      <w:r w:rsidR="005A4762">
        <w:t xml:space="preserve">                          </w:t>
      </w:r>
      <w:r w:rsidRPr="002C0C79">
        <w:rPr>
          <w:sz w:val="40"/>
          <w:szCs w:val="40"/>
        </w:rPr>
        <w:t xml:space="preserve"> </w:t>
      </w:r>
      <w:proofErr w:type="spellStart"/>
      <w:r w:rsidRPr="002C0C79">
        <w:rPr>
          <w:sz w:val="40"/>
          <w:szCs w:val="40"/>
        </w:rPr>
        <w:t>Prosthodontic</w:t>
      </w:r>
      <w:proofErr w:type="spellEnd"/>
      <w:r w:rsidR="000436C3">
        <w:rPr>
          <w:sz w:val="40"/>
          <w:szCs w:val="40"/>
        </w:rPr>
        <w:t xml:space="preserve">              </w:t>
      </w:r>
      <w:r w:rsidR="005A4762">
        <w:rPr>
          <w:sz w:val="40"/>
          <w:szCs w:val="40"/>
        </w:rPr>
        <w:t xml:space="preserve">  dr. </w:t>
      </w:r>
      <w:proofErr w:type="spellStart"/>
      <w:r w:rsidR="005A4762">
        <w:rPr>
          <w:sz w:val="40"/>
          <w:szCs w:val="40"/>
        </w:rPr>
        <w:t>makarem</w:t>
      </w:r>
      <w:proofErr w:type="spellEnd"/>
    </w:p>
    <w:p w:rsidR="00E36D03" w:rsidRDefault="006E2005" w:rsidP="00890601">
      <w:pPr>
        <w:bidi w:val="0"/>
        <w:jc w:val="both"/>
        <w:rPr>
          <w:sz w:val="28"/>
          <w:szCs w:val="28"/>
        </w:rPr>
      </w:pPr>
      <w:r w:rsidRPr="002C0C79">
        <w:rPr>
          <w:sz w:val="28"/>
          <w:szCs w:val="28"/>
        </w:rPr>
        <w:t>Anatomical landmarks of the mandibular arch:</w:t>
      </w:r>
    </w:p>
    <w:p w:rsidR="00634127" w:rsidRPr="00634127" w:rsidRDefault="00634127" w:rsidP="00634127">
      <w:pPr>
        <w:pStyle w:val="a3"/>
        <w:numPr>
          <w:ilvl w:val="0"/>
          <w:numId w:val="3"/>
        </w:numPr>
        <w:bidi w:val="0"/>
        <w:jc w:val="both"/>
        <w:rPr>
          <w:sz w:val="28"/>
          <w:szCs w:val="28"/>
        </w:rPr>
      </w:pPr>
      <w:r>
        <w:rPr>
          <w:sz w:val="28"/>
          <w:szCs w:val="28"/>
        </w:rPr>
        <w:t>Limiting structure</w:t>
      </w:r>
    </w:p>
    <w:p w:rsidR="006E2005" w:rsidRPr="002C0C79" w:rsidRDefault="006E2005" w:rsidP="00890601">
      <w:pPr>
        <w:pStyle w:val="a3"/>
        <w:numPr>
          <w:ilvl w:val="0"/>
          <w:numId w:val="1"/>
        </w:numPr>
        <w:bidi w:val="0"/>
        <w:jc w:val="both"/>
        <w:rPr>
          <w:sz w:val="28"/>
          <w:szCs w:val="28"/>
        </w:rPr>
      </w:pPr>
      <w:r w:rsidRPr="002C0C79">
        <w:rPr>
          <w:sz w:val="28"/>
          <w:szCs w:val="28"/>
        </w:rPr>
        <w:t xml:space="preserve">Labial </w:t>
      </w:r>
      <w:proofErr w:type="spellStart"/>
      <w:r w:rsidRPr="002C0C79">
        <w:rPr>
          <w:sz w:val="28"/>
          <w:szCs w:val="28"/>
        </w:rPr>
        <w:t>frenum</w:t>
      </w:r>
      <w:proofErr w:type="spellEnd"/>
    </w:p>
    <w:p w:rsidR="006E2005" w:rsidRPr="002C0C79" w:rsidRDefault="006E2005" w:rsidP="00890601">
      <w:pPr>
        <w:pStyle w:val="a3"/>
        <w:numPr>
          <w:ilvl w:val="0"/>
          <w:numId w:val="1"/>
        </w:numPr>
        <w:bidi w:val="0"/>
        <w:jc w:val="both"/>
        <w:rPr>
          <w:sz w:val="28"/>
          <w:szCs w:val="28"/>
        </w:rPr>
      </w:pPr>
      <w:r w:rsidRPr="002C0C79">
        <w:rPr>
          <w:sz w:val="28"/>
          <w:szCs w:val="28"/>
        </w:rPr>
        <w:t>Labial vestibule</w:t>
      </w:r>
    </w:p>
    <w:p w:rsidR="006E2005" w:rsidRPr="002C0C79" w:rsidRDefault="006E2005" w:rsidP="00890601">
      <w:pPr>
        <w:pStyle w:val="a3"/>
        <w:numPr>
          <w:ilvl w:val="0"/>
          <w:numId w:val="1"/>
        </w:numPr>
        <w:bidi w:val="0"/>
        <w:jc w:val="both"/>
        <w:rPr>
          <w:sz w:val="28"/>
          <w:szCs w:val="28"/>
        </w:rPr>
      </w:pPr>
      <w:proofErr w:type="spellStart"/>
      <w:r w:rsidRPr="002C0C79">
        <w:rPr>
          <w:sz w:val="28"/>
          <w:szCs w:val="28"/>
        </w:rPr>
        <w:t>Buccal</w:t>
      </w:r>
      <w:proofErr w:type="spellEnd"/>
      <w:r w:rsidRPr="002C0C79">
        <w:rPr>
          <w:sz w:val="28"/>
          <w:szCs w:val="28"/>
        </w:rPr>
        <w:t xml:space="preserve"> </w:t>
      </w:r>
      <w:proofErr w:type="spellStart"/>
      <w:r w:rsidRPr="002C0C79">
        <w:rPr>
          <w:sz w:val="28"/>
          <w:szCs w:val="28"/>
        </w:rPr>
        <w:t>frenum</w:t>
      </w:r>
      <w:proofErr w:type="spellEnd"/>
    </w:p>
    <w:p w:rsidR="006E2005" w:rsidRPr="002C0C79" w:rsidRDefault="006E2005" w:rsidP="00890601">
      <w:pPr>
        <w:pStyle w:val="a3"/>
        <w:numPr>
          <w:ilvl w:val="0"/>
          <w:numId w:val="1"/>
        </w:numPr>
        <w:bidi w:val="0"/>
        <w:jc w:val="both"/>
        <w:rPr>
          <w:sz w:val="28"/>
          <w:szCs w:val="28"/>
        </w:rPr>
      </w:pPr>
      <w:proofErr w:type="spellStart"/>
      <w:r w:rsidRPr="002C0C79">
        <w:rPr>
          <w:sz w:val="28"/>
          <w:szCs w:val="28"/>
        </w:rPr>
        <w:t>Buccal</w:t>
      </w:r>
      <w:proofErr w:type="spellEnd"/>
      <w:r w:rsidRPr="002C0C79">
        <w:rPr>
          <w:sz w:val="28"/>
          <w:szCs w:val="28"/>
        </w:rPr>
        <w:t xml:space="preserve"> vestibule</w:t>
      </w:r>
    </w:p>
    <w:p w:rsidR="006E2005" w:rsidRDefault="006E2005" w:rsidP="00890601">
      <w:pPr>
        <w:pStyle w:val="a3"/>
        <w:numPr>
          <w:ilvl w:val="0"/>
          <w:numId w:val="1"/>
        </w:numPr>
        <w:bidi w:val="0"/>
        <w:jc w:val="both"/>
        <w:rPr>
          <w:sz w:val="28"/>
          <w:szCs w:val="28"/>
        </w:rPr>
      </w:pPr>
      <w:proofErr w:type="spellStart"/>
      <w:r w:rsidRPr="002C0C79">
        <w:rPr>
          <w:sz w:val="28"/>
          <w:szCs w:val="28"/>
        </w:rPr>
        <w:t>Ligual</w:t>
      </w:r>
      <w:proofErr w:type="spellEnd"/>
      <w:r w:rsidRPr="002C0C79">
        <w:rPr>
          <w:sz w:val="28"/>
          <w:szCs w:val="28"/>
        </w:rPr>
        <w:t xml:space="preserve"> </w:t>
      </w:r>
      <w:proofErr w:type="spellStart"/>
      <w:r w:rsidRPr="002C0C79">
        <w:rPr>
          <w:sz w:val="28"/>
          <w:szCs w:val="28"/>
        </w:rPr>
        <w:t>frenum</w:t>
      </w:r>
      <w:proofErr w:type="spellEnd"/>
    </w:p>
    <w:p w:rsidR="00AC278D" w:rsidRPr="00AC278D" w:rsidRDefault="00AC278D" w:rsidP="00AC278D">
      <w:pPr>
        <w:pStyle w:val="a3"/>
        <w:numPr>
          <w:ilvl w:val="0"/>
          <w:numId w:val="1"/>
        </w:numPr>
        <w:bidi w:val="0"/>
        <w:jc w:val="both"/>
        <w:rPr>
          <w:sz w:val="28"/>
          <w:szCs w:val="28"/>
        </w:rPr>
      </w:pPr>
      <w:proofErr w:type="spellStart"/>
      <w:r w:rsidRPr="002C0C79">
        <w:rPr>
          <w:sz w:val="28"/>
          <w:szCs w:val="28"/>
        </w:rPr>
        <w:t>Retromolar</w:t>
      </w:r>
      <w:proofErr w:type="spellEnd"/>
      <w:r w:rsidRPr="002C0C79">
        <w:rPr>
          <w:sz w:val="28"/>
          <w:szCs w:val="28"/>
        </w:rPr>
        <w:t xml:space="preserve"> pads</w:t>
      </w:r>
    </w:p>
    <w:p w:rsidR="008A2804" w:rsidRPr="008A2804" w:rsidRDefault="008A2804" w:rsidP="008A2804">
      <w:pPr>
        <w:pStyle w:val="a3"/>
        <w:numPr>
          <w:ilvl w:val="0"/>
          <w:numId w:val="1"/>
        </w:numPr>
        <w:bidi w:val="0"/>
        <w:jc w:val="both"/>
        <w:rPr>
          <w:sz w:val="28"/>
          <w:szCs w:val="28"/>
        </w:rPr>
      </w:pPr>
      <w:proofErr w:type="spellStart"/>
      <w:r w:rsidRPr="002C0C79">
        <w:rPr>
          <w:sz w:val="28"/>
          <w:szCs w:val="28"/>
        </w:rPr>
        <w:t>Alveololingual</w:t>
      </w:r>
      <w:proofErr w:type="spellEnd"/>
      <w:r w:rsidRPr="002C0C79">
        <w:rPr>
          <w:sz w:val="28"/>
          <w:szCs w:val="28"/>
        </w:rPr>
        <w:t xml:space="preserve"> sulcus</w:t>
      </w:r>
    </w:p>
    <w:p w:rsidR="00634127" w:rsidRPr="002C0C79" w:rsidRDefault="00634127" w:rsidP="00634127">
      <w:pPr>
        <w:pStyle w:val="a3"/>
        <w:numPr>
          <w:ilvl w:val="0"/>
          <w:numId w:val="3"/>
        </w:numPr>
        <w:bidi w:val="0"/>
        <w:jc w:val="both"/>
        <w:rPr>
          <w:sz w:val="28"/>
          <w:szCs w:val="28"/>
        </w:rPr>
      </w:pPr>
      <w:r>
        <w:rPr>
          <w:sz w:val="28"/>
          <w:szCs w:val="28"/>
        </w:rPr>
        <w:t>Supporting structure:</w:t>
      </w:r>
    </w:p>
    <w:p w:rsidR="006E2005" w:rsidRDefault="006E2005" w:rsidP="00634127">
      <w:pPr>
        <w:pStyle w:val="a3"/>
        <w:numPr>
          <w:ilvl w:val="0"/>
          <w:numId w:val="4"/>
        </w:numPr>
        <w:bidi w:val="0"/>
        <w:jc w:val="both"/>
        <w:rPr>
          <w:sz w:val="28"/>
          <w:szCs w:val="28"/>
        </w:rPr>
      </w:pPr>
      <w:r w:rsidRPr="00634127">
        <w:rPr>
          <w:sz w:val="28"/>
          <w:szCs w:val="28"/>
        </w:rPr>
        <w:t xml:space="preserve">Residual alveolar </w:t>
      </w:r>
      <w:r w:rsidR="008A2804" w:rsidRPr="00634127">
        <w:rPr>
          <w:sz w:val="28"/>
          <w:szCs w:val="28"/>
        </w:rPr>
        <w:t>ridge</w:t>
      </w:r>
    </w:p>
    <w:p w:rsidR="006E2005" w:rsidRDefault="006E2005" w:rsidP="00634127">
      <w:pPr>
        <w:pStyle w:val="a3"/>
        <w:numPr>
          <w:ilvl w:val="0"/>
          <w:numId w:val="4"/>
        </w:numPr>
        <w:bidi w:val="0"/>
        <w:jc w:val="both"/>
        <w:rPr>
          <w:sz w:val="28"/>
          <w:szCs w:val="28"/>
        </w:rPr>
      </w:pPr>
      <w:proofErr w:type="spellStart"/>
      <w:r w:rsidRPr="00634127">
        <w:rPr>
          <w:sz w:val="28"/>
          <w:szCs w:val="28"/>
        </w:rPr>
        <w:t>Buccal</w:t>
      </w:r>
      <w:proofErr w:type="spellEnd"/>
      <w:r w:rsidRPr="00634127">
        <w:rPr>
          <w:sz w:val="28"/>
          <w:szCs w:val="28"/>
        </w:rPr>
        <w:t xml:space="preserve"> shelf area</w:t>
      </w:r>
    </w:p>
    <w:p w:rsidR="006E2005" w:rsidRDefault="006E2005" w:rsidP="00634127">
      <w:pPr>
        <w:pStyle w:val="a3"/>
        <w:numPr>
          <w:ilvl w:val="0"/>
          <w:numId w:val="4"/>
        </w:numPr>
        <w:bidi w:val="0"/>
        <w:jc w:val="both"/>
        <w:rPr>
          <w:sz w:val="28"/>
          <w:szCs w:val="28"/>
        </w:rPr>
      </w:pPr>
      <w:r w:rsidRPr="00634127">
        <w:rPr>
          <w:sz w:val="28"/>
          <w:szCs w:val="28"/>
        </w:rPr>
        <w:t>Mental foramen</w:t>
      </w:r>
    </w:p>
    <w:p w:rsidR="002C0C79" w:rsidRDefault="002C0C79" w:rsidP="00634127">
      <w:pPr>
        <w:pStyle w:val="a3"/>
        <w:numPr>
          <w:ilvl w:val="0"/>
          <w:numId w:val="4"/>
        </w:numPr>
        <w:bidi w:val="0"/>
        <w:jc w:val="both"/>
        <w:rPr>
          <w:sz w:val="28"/>
          <w:szCs w:val="28"/>
        </w:rPr>
      </w:pPr>
      <w:r w:rsidRPr="00634127">
        <w:rPr>
          <w:sz w:val="28"/>
          <w:szCs w:val="28"/>
        </w:rPr>
        <w:t>Genial tubercles</w:t>
      </w:r>
    </w:p>
    <w:p w:rsidR="006E2005" w:rsidRDefault="006E2005" w:rsidP="00634127">
      <w:pPr>
        <w:pStyle w:val="a3"/>
        <w:numPr>
          <w:ilvl w:val="0"/>
          <w:numId w:val="4"/>
        </w:numPr>
        <w:bidi w:val="0"/>
        <w:jc w:val="both"/>
        <w:rPr>
          <w:sz w:val="28"/>
          <w:szCs w:val="28"/>
        </w:rPr>
      </w:pPr>
      <w:proofErr w:type="spellStart"/>
      <w:r w:rsidRPr="00634127">
        <w:rPr>
          <w:sz w:val="28"/>
          <w:szCs w:val="28"/>
        </w:rPr>
        <w:t>Torous</w:t>
      </w:r>
      <w:proofErr w:type="spellEnd"/>
      <w:r w:rsidRPr="00634127">
        <w:rPr>
          <w:sz w:val="28"/>
          <w:szCs w:val="28"/>
        </w:rPr>
        <w:t xml:space="preserve"> </w:t>
      </w:r>
      <w:proofErr w:type="spellStart"/>
      <w:r w:rsidRPr="00634127">
        <w:rPr>
          <w:sz w:val="28"/>
          <w:szCs w:val="28"/>
        </w:rPr>
        <w:t>mandibularis</w:t>
      </w:r>
      <w:proofErr w:type="spellEnd"/>
      <w:r w:rsidRPr="00634127">
        <w:rPr>
          <w:sz w:val="28"/>
          <w:szCs w:val="28"/>
        </w:rPr>
        <w:t xml:space="preserve"> </w:t>
      </w:r>
    </w:p>
    <w:p w:rsidR="00AC278D" w:rsidRPr="00AC278D" w:rsidRDefault="00AC278D" w:rsidP="00AC278D">
      <w:pPr>
        <w:pStyle w:val="a3"/>
        <w:numPr>
          <w:ilvl w:val="0"/>
          <w:numId w:val="4"/>
        </w:numPr>
        <w:bidi w:val="0"/>
        <w:jc w:val="both"/>
        <w:rPr>
          <w:sz w:val="28"/>
          <w:szCs w:val="28"/>
        </w:rPr>
      </w:pPr>
      <w:proofErr w:type="spellStart"/>
      <w:r w:rsidRPr="00634127">
        <w:rPr>
          <w:sz w:val="28"/>
          <w:szCs w:val="28"/>
        </w:rPr>
        <w:t>Mylohyoid</w:t>
      </w:r>
      <w:proofErr w:type="spellEnd"/>
      <w:r w:rsidRPr="00634127">
        <w:rPr>
          <w:sz w:val="28"/>
          <w:szCs w:val="28"/>
        </w:rPr>
        <w:t xml:space="preserve"> ridge or line</w:t>
      </w:r>
    </w:p>
    <w:p w:rsidR="006E2005" w:rsidRDefault="006E2005" w:rsidP="00634127">
      <w:pPr>
        <w:pStyle w:val="a3"/>
        <w:numPr>
          <w:ilvl w:val="0"/>
          <w:numId w:val="4"/>
        </w:numPr>
        <w:bidi w:val="0"/>
        <w:jc w:val="both"/>
        <w:rPr>
          <w:sz w:val="28"/>
          <w:szCs w:val="28"/>
        </w:rPr>
      </w:pPr>
      <w:r w:rsidRPr="00634127">
        <w:rPr>
          <w:sz w:val="28"/>
          <w:szCs w:val="28"/>
        </w:rPr>
        <w:t xml:space="preserve">External </w:t>
      </w:r>
      <w:r w:rsidR="008F5EA1" w:rsidRPr="00634127">
        <w:rPr>
          <w:sz w:val="28"/>
          <w:szCs w:val="28"/>
        </w:rPr>
        <w:t>oblique</w:t>
      </w:r>
      <w:r w:rsidRPr="00634127">
        <w:rPr>
          <w:sz w:val="28"/>
          <w:szCs w:val="28"/>
        </w:rPr>
        <w:t xml:space="preserve"> line </w:t>
      </w:r>
    </w:p>
    <w:p w:rsidR="006E2005" w:rsidRPr="002C0C79" w:rsidRDefault="0017254E" w:rsidP="00D109E4">
      <w:pPr>
        <w:bidi w:val="0"/>
        <w:ind w:left="-1134" w:right="-1134"/>
        <w:jc w:val="both"/>
        <w:rPr>
          <w:sz w:val="28"/>
          <w:szCs w:val="28"/>
        </w:rPr>
      </w:pPr>
      <w:r>
        <w:rPr>
          <w:b/>
          <w:bCs/>
          <w:sz w:val="28"/>
          <w:szCs w:val="28"/>
        </w:rPr>
        <w:t>1-L</w:t>
      </w:r>
      <w:r w:rsidR="006E2005" w:rsidRPr="0017254E">
        <w:rPr>
          <w:b/>
          <w:bCs/>
          <w:sz w:val="28"/>
          <w:szCs w:val="28"/>
        </w:rPr>
        <w:t xml:space="preserve">abial </w:t>
      </w:r>
      <w:proofErr w:type="spellStart"/>
      <w:r w:rsidR="006E2005" w:rsidRPr="0017254E">
        <w:rPr>
          <w:b/>
          <w:bCs/>
          <w:sz w:val="28"/>
          <w:szCs w:val="28"/>
        </w:rPr>
        <w:t>frenum</w:t>
      </w:r>
      <w:proofErr w:type="spellEnd"/>
      <w:r w:rsidR="006E2005" w:rsidRPr="002C0C79">
        <w:rPr>
          <w:sz w:val="28"/>
          <w:szCs w:val="28"/>
        </w:rPr>
        <w:t>: it</w:t>
      </w:r>
      <w:r w:rsidR="002C0C79">
        <w:rPr>
          <w:sz w:val="28"/>
          <w:szCs w:val="28"/>
        </w:rPr>
        <w:t xml:space="preserve"> i</w:t>
      </w:r>
      <w:r w:rsidR="006E2005" w:rsidRPr="002C0C79">
        <w:rPr>
          <w:sz w:val="28"/>
          <w:szCs w:val="28"/>
        </w:rPr>
        <w:t xml:space="preserve">s like maxillary one it is a fold of mucous membrane not so pronounced as the maxillary labial </w:t>
      </w:r>
      <w:proofErr w:type="spellStart"/>
      <w:r w:rsidR="006E2005" w:rsidRPr="002C0C79">
        <w:rPr>
          <w:sz w:val="28"/>
          <w:szCs w:val="28"/>
        </w:rPr>
        <w:t>frenum</w:t>
      </w:r>
      <w:proofErr w:type="spellEnd"/>
      <w:r w:rsidR="006E2005" w:rsidRPr="002C0C79">
        <w:rPr>
          <w:sz w:val="28"/>
          <w:szCs w:val="28"/>
        </w:rPr>
        <w:t>. It may be single or multiple, fine or broad</w:t>
      </w:r>
      <w:r w:rsidR="00D109E4">
        <w:rPr>
          <w:sz w:val="28"/>
          <w:szCs w:val="28"/>
        </w:rPr>
        <w:t xml:space="preserve"> but it may</w:t>
      </w:r>
      <w:r w:rsidR="006E2005" w:rsidRPr="002C0C79">
        <w:rPr>
          <w:sz w:val="28"/>
          <w:szCs w:val="28"/>
        </w:rPr>
        <w:t xml:space="preserve"> contain fibrous b</w:t>
      </w:r>
      <w:r w:rsidR="00F82F2D">
        <w:rPr>
          <w:sz w:val="28"/>
          <w:szCs w:val="28"/>
        </w:rPr>
        <w:t xml:space="preserve">and attached to the </w:t>
      </w:r>
      <w:proofErr w:type="spellStart"/>
      <w:r w:rsidR="00F82F2D">
        <w:rPr>
          <w:sz w:val="28"/>
          <w:szCs w:val="28"/>
        </w:rPr>
        <w:t>orbicularis</w:t>
      </w:r>
      <w:r w:rsidR="006E2005" w:rsidRPr="002C0C79">
        <w:rPr>
          <w:sz w:val="28"/>
          <w:szCs w:val="28"/>
        </w:rPr>
        <w:t>oris</w:t>
      </w:r>
      <w:proofErr w:type="spellEnd"/>
      <w:r w:rsidR="006E2005" w:rsidRPr="002C0C79">
        <w:rPr>
          <w:sz w:val="28"/>
          <w:szCs w:val="28"/>
        </w:rPr>
        <w:t xml:space="preserve"> muscle &amp; therefore</w:t>
      </w:r>
      <w:r w:rsidR="007E38DA" w:rsidRPr="002C0C79">
        <w:rPr>
          <w:sz w:val="28"/>
          <w:szCs w:val="28"/>
        </w:rPr>
        <w:t xml:space="preserve"> it may be active in mastication.</w:t>
      </w:r>
      <w:r>
        <w:rPr>
          <w:sz w:val="28"/>
          <w:szCs w:val="28"/>
        </w:rPr>
        <w:t xml:space="preserve"> </w:t>
      </w:r>
      <w:r w:rsidR="00AC1697">
        <w:rPr>
          <w:sz w:val="28"/>
          <w:szCs w:val="28"/>
        </w:rPr>
        <w:t xml:space="preserve">Appear </w:t>
      </w:r>
      <w:r>
        <w:rPr>
          <w:sz w:val="28"/>
          <w:szCs w:val="28"/>
        </w:rPr>
        <w:t xml:space="preserve">in the impression as </w:t>
      </w:r>
      <w:r w:rsidR="00145F09">
        <w:rPr>
          <w:sz w:val="28"/>
          <w:szCs w:val="28"/>
        </w:rPr>
        <w:t xml:space="preserve">a </w:t>
      </w:r>
      <w:r>
        <w:rPr>
          <w:sz w:val="28"/>
          <w:szCs w:val="28"/>
        </w:rPr>
        <w:t>notch.</w:t>
      </w:r>
    </w:p>
    <w:p w:rsidR="007E38DA" w:rsidRPr="002C0C79" w:rsidRDefault="007E38DA" w:rsidP="00890601">
      <w:pPr>
        <w:bidi w:val="0"/>
        <w:ind w:left="-1134" w:right="-1134"/>
        <w:jc w:val="both"/>
        <w:rPr>
          <w:sz w:val="28"/>
          <w:szCs w:val="28"/>
        </w:rPr>
      </w:pPr>
      <w:r w:rsidRPr="0017254E">
        <w:rPr>
          <w:b/>
          <w:bCs/>
          <w:sz w:val="28"/>
          <w:szCs w:val="28"/>
        </w:rPr>
        <w:t>2-</w:t>
      </w:r>
      <w:r w:rsidR="0017254E">
        <w:rPr>
          <w:b/>
          <w:bCs/>
          <w:sz w:val="28"/>
          <w:szCs w:val="28"/>
        </w:rPr>
        <w:t>L</w:t>
      </w:r>
      <w:r w:rsidR="008A2DE9" w:rsidRPr="002C0C79">
        <w:rPr>
          <w:b/>
          <w:bCs/>
          <w:sz w:val="28"/>
          <w:szCs w:val="28"/>
        </w:rPr>
        <w:t>abial vestibule</w:t>
      </w:r>
      <w:r w:rsidR="008A2DE9" w:rsidRPr="002C0C79">
        <w:rPr>
          <w:sz w:val="28"/>
          <w:szCs w:val="28"/>
        </w:rPr>
        <w:t xml:space="preserve">: extend from the labial </w:t>
      </w:r>
      <w:proofErr w:type="spellStart"/>
      <w:r w:rsidR="008A2DE9" w:rsidRPr="002C0C79">
        <w:rPr>
          <w:sz w:val="28"/>
          <w:szCs w:val="28"/>
        </w:rPr>
        <w:t>frenum</w:t>
      </w:r>
      <w:proofErr w:type="spellEnd"/>
      <w:r w:rsidR="008A2DE9" w:rsidRPr="002C0C79">
        <w:rPr>
          <w:sz w:val="28"/>
          <w:szCs w:val="28"/>
        </w:rPr>
        <w:t xml:space="preserve"> to the </w:t>
      </w:r>
      <w:proofErr w:type="spellStart"/>
      <w:r w:rsidR="008A2DE9" w:rsidRPr="002C0C79">
        <w:rPr>
          <w:sz w:val="28"/>
          <w:szCs w:val="28"/>
        </w:rPr>
        <w:t>buccal</w:t>
      </w:r>
      <w:proofErr w:type="spellEnd"/>
      <w:r w:rsidR="008A2DE9" w:rsidRPr="002C0C79">
        <w:rPr>
          <w:sz w:val="28"/>
          <w:szCs w:val="28"/>
        </w:rPr>
        <w:t xml:space="preserve"> </w:t>
      </w:r>
      <w:proofErr w:type="spellStart"/>
      <w:r w:rsidR="008A2DE9" w:rsidRPr="002C0C79">
        <w:rPr>
          <w:sz w:val="28"/>
          <w:szCs w:val="28"/>
        </w:rPr>
        <w:t>frenum</w:t>
      </w:r>
      <w:proofErr w:type="spellEnd"/>
      <w:r w:rsidR="008A2DE9" w:rsidRPr="002C0C79">
        <w:rPr>
          <w:sz w:val="28"/>
          <w:szCs w:val="28"/>
        </w:rPr>
        <w:t>, limited inferiorly by the mucous membrane reflection</w:t>
      </w:r>
      <w:r w:rsidR="00AC1697">
        <w:rPr>
          <w:sz w:val="28"/>
          <w:szCs w:val="28"/>
        </w:rPr>
        <w:t xml:space="preserve"> </w:t>
      </w:r>
      <w:r w:rsidR="006630EE">
        <w:rPr>
          <w:sz w:val="28"/>
          <w:szCs w:val="28"/>
        </w:rPr>
        <w:t>(</w:t>
      </w:r>
      <w:proofErr w:type="spellStart"/>
      <w:r w:rsidR="006630EE">
        <w:rPr>
          <w:sz w:val="28"/>
          <w:szCs w:val="28"/>
        </w:rPr>
        <w:t>mentalis</w:t>
      </w:r>
      <w:proofErr w:type="spellEnd"/>
      <w:r w:rsidR="006630EE">
        <w:rPr>
          <w:sz w:val="28"/>
          <w:szCs w:val="28"/>
        </w:rPr>
        <w:t xml:space="preserve"> muscle)</w:t>
      </w:r>
      <w:r w:rsidR="008A2DE9" w:rsidRPr="002C0C79">
        <w:rPr>
          <w:sz w:val="28"/>
          <w:szCs w:val="28"/>
        </w:rPr>
        <w:t xml:space="preserve">, internally by the residual ridge &amp; </w:t>
      </w:r>
      <w:proofErr w:type="spellStart"/>
      <w:r w:rsidR="008A2DE9" w:rsidRPr="002C0C79">
        <w:rPr>
          <w:sz w:val="28"/>
          <w:szCs w:val="28"/>
        </w:rPr>
        <w:t>labially</w:t>
      </w:r>
      <w:proofErr w:type="spellEnd"/>
      <w:r w:rsidR="008A2DE9" w:rsidRPr="002C0C79">
        <w:rPr>
          <w:sz w:val="28"/>
          <w:szCs w:val="28"/>
        </w:rPr>
        <w:t xml:space="preserve"> by the lower lip.</w:t>
      </w:r>
    </w:p>
    <w:p w:rsidR="008A2DE9" w:rsidRPr="002C0C79" w:rsidRDefault="008A2DE9" w:rsidP="00890601">
      <w:pPr>
        <w:bidi w:val="0"/>
        <w:ind w:left="-1134" w:right="-1134"/>
        <w:jc w:val="both"/>
        <w:rPr>
          <w:sz w:val="28"/>
          <w:szCs w:val="28"/>
        </w:rPr>
      </w:pPr>
      <w:r w:rsidRPr="0017254E">
        <w:rPr>
          <w:b/>
          <w:bCs/>
          <w:sz w:val="28"/>
          <w:szCs w:val="28"/>
        </w:rPr>
        <w:t>3-</w:t>
      </w:r>
      <w:r w:rsidRPr="002C0C79">
        <w:rPr>
          <w:sz w:val="28"/>
          <w:szCs w:val="28"/>
        </w:rPr>
        <w:t xml:space="preserve"> </w:t>
      </w:r>
      <w:proofErr w:type="spellStart"/>
      <w:r w:rsidR="0017254E">
        <w:rPr>
          <w:b/>
          <w:bCs/>
          <w:sz w:val="28"/>
          <w:szCs w:val="28"/>
        </w:rPr>
        <w:t>B</w:t>
      </w:r>
      <w:r w:rsidRPr="0017254E">
        <w:rPr>
          <w:b/>
          <w:bCs/>
          <w:sz w:val="28"/>
          <w:szCs w:val="28"/>
        </w:rPr>
        <w:t>uccal</w:t>
      </w:r>
      <w:proofErr w:type="spellEnd"/>
      <w:r w:rsidRPr="0017254E">
        <w:rPr>
          <w:b/>
          <w:bCs/>
          <w:sz w:val="28"/>
          <w:szCs w:val="28"/>
        </w:rPr>
        <w:t xml:space="preserve"> </w:t>
      </w:r>
      <w:proofErr w:type="spellStart"/>
      <w:r w:rsidRPr="0017254E">
        <w:rPr>
          <w:b/>
          <w:bCs/>
          <w:sz w:val="28"/>
          <w:szCs w:val="28"/>
        </w:rPr>
        <w:t>frenum</w:t>
      </w:r>
      <w:proofErr w:type="spellEnd"/>
      <w:r w:rsidRPr="002C0C79">
        <w:rPr>
          <w:sz w:val="28"/>
          <w:szCs w:val="28"/>
        </w:rPr>
        <w:t>: a fold or folds of mucous membrane</w:t>
      </w:r>
      <w:r w:rsidR="006266F9">
        <w:rPr>
          <w:sz w:val="28"/>
          <w:szCs w:val="28"/>
        </w:rPr>
        <w:t xml:space="preserve"> extending from the </w:t>
      </w:r>
      <w:proofErr w:type="spellStart"/>
      <w:r w:rsidR="006266F9">
        <w:rPr>
          <w:sz w:val="28"/>
          <w:szCs w:val="28"/>
        </w:rPr>
        <w:t>buccal</w:t>
      </w:r>
      <w:proofErr w:type="spellEnd"/>
      <w:r w:rsidR="006266F9">
        <w:rPr>
          <w:sz w:val="28"/>
          <w:szCs w:val="28"/>
        </w:rPr>
        <w:t xml:space="preserve"> mucous membrane</w:t>
      </w:r>
      <w:r w:rsidRPr="002C0C79">
        <w:rPr>
          <w:sz w:val="28"/>
          <w:szCs w:val="28"/>
        </w:rPr>
        <w:t xml:space="preserve"> reflection area toward the slopes of residual ridge in the region distal to canine eminence. It m</w:t>
      </w:r>
      <w:r w:rsidR="006266F9">
        <w:rPr>
          <w:sz w:val="28"/>
          <w:szCs w:val="28"/>
        </w:rPr>
        <w:t>ay be single or double,</w:t>
      </w:r>
      <w:r w:rsidRPr="002C0C79">
        <w:rPr>
          <w:sz w:val="28"/>
          <w:szCs w:val="28"/>
        </w:rPr>
        <w:t xml:space="preserve"> broad U-shaped or narrow V-shaped in an</w:t>
      </w:r>
      <w:r w:rsidR="006266F9">
        <w:rPr>
          <w:sz w:val="28"/>
          <w:szCs w:val="28"/>
        </w:rPr>
        <w:t xml:space="preserve"> </w:t>
      </w:r>
      <w:proofErr w:type="spellStart"/>
      <w:r w:rsidR="006266F9">
        <w:rPr>
          <w:sz w:val="28"/>
          <w:szCs w:val="28"/>
        </w:rPr>
        <w:t>anter</w:t>
      </w:r>
      <w:r w:rsidRPr="002C0C79">
        <w:rPr>
          <w:sz w:val="28"/>
          <w:szCs w:val="28"/>
        </w:rPr>
        <w:t>oposte</w:t>
      </w:r>
      <w:r w:rsidR="007C07E1">
        <w:rPr>
          <w:sz w:val="28"/>
          <w:szCs w:val="28"/>
        </w:rPr>
        <w:t>rior</w:t>
      </w:r>
      <w:proofErr w:type="spellEnd"/>
      <w:r w:rsidR="007C07E1">
        <w:rPr>
          <w:sz w:val="28"/>
          <w:szCs w:val="28"/>
        </w:rPr>
        <w:t xml:space="preserve"> direction it must</w:t>
      </w:r>
      <w:r w:rsidRPr="002C0C79">
        <w:rPr>
          <w:sz w:val="28"/>
          <w:szCs w:val="28"/>
        </w:rPr>
        <w:t xml:space="preserve"> have </w:t>
      </w:r>
      <w:r w:rsidR="007C07E1">
        <w:rPr>
          <w:sz w:val="28"/>
          <w:szCs w:val="28"/>
        </w:rPr>
        <w:t xml:space="preserve">an </w:t>
      </w:r>
      <w:r w:rsidRPr="002C0C79">
        <w:rPr>
          <w:sz w:val="28"/>
          <w:szCs w:val="28"/>
        </w:rPr>
        <w:t xml:space="preserve">enough space in the </w:t>
      </w:r>
      <w:r w:rsidR="006266F9">
        <w:rPr>
          <w:sz w:val="28"/>
          <w:szCs w:val="28"/>
        </w:rPr>
        <w:t xml:space="preserve">denture to prevent displacement </w:t>
      </w:r>
      <w:r w:rsidRPr="002C0C79">
        <w:rPr>
          <w:sz w:val="28"/>
          <w:szCs w:val="28"/>
        </w:rPr>
        <w:t>as it may be activated in function by the muscles.</w:t>
      </w:r>
      <w:r w:rsidR="00145F09">
        <w:rPr>
          <w:sz w:val="28"/>
          <w:szCs w:val="28"/>
        </w:rPr>
        <w:t xml:space="preserve">( in impression as </w:t>
      </w:r>
      <w:proofErr w:type="spellStart"/>
      <w:r w:rsidR="00145F09">
        <w:rPr>
          <w:sz w:val="28"/>
          <w:szCs w:val="28"/>
        </w:rPr>
        <w:t>notchs</w:t>
      </w:r>
      <w:proofErr w:type="spellEnd"/>
      <w:r w:rsidR="00145F09">
        <w:rPr>
          <w:sz w:val="28"/>
          <w:szCs w:val="28"/>
        </w:rPr>
        <w:t>)</w:t>
      </w:r>
    </w:p>
    <w:p w:rsidR="008A2DE9" w:rsidRDefault="0017254E" w:rsidP="00AC1697">
      <w:pPr>
        <w:bidi w:val="0"/>
        <w:spacing w:after="0"/>
        <w:ind w:left="-1134" w:right="-1134"/>
        <w:jc w:val="both"/>
        <w:rPr>
          <w:sz w:val="28"/>
          <w:szCs w:val="28"/>
        </w:rPr>
      </w:pPr>
      <w:r>
        <w:rPr>
          <w:b/>
          <w:bCs/>
          <w:sz w:val="28"/>
          <w:szCs w:val="28"/>
        </w:rPr>
        <w:t>4-B</w:t>
      </w:r>
      <w:r w:rsidR="008A2DE9" w:rsidRPr="0017254E">
        <w:rPr>
          <w:b/>
          <w:bCs/>
          <w:sz w:val="28"/>
          <w:szCs w:val="28"/>
        </w:rPr>
        <w:t>uccal vestibule:</w:t>
      </w:r>
      <w:r w:rsidR="008A2DE9" w:rsidRPr="002C0C79">
        <w:rPr>
          <w:sz w:val="28"/>
          <w:szCs w:val="28"/>
        </w:rPr>
        <w:t xml:space="preserve"> it is extended from the </w:t>
      </w:r>
      <w:proofErr w:type="spellStart"/>
      <w:r w:rsidR="008A2DE9" w:rsidRPr="002C0C79">
        <w:rPr>
          <w:sz w:val="28"/>
          <w:szCs w:val="28"/>
        </w:rPr>
        <w:t>buccal</w:t>
      </w:r>
      <w:proofErr w:type="spellEnd"/>
      <w:r w:rsidR="008A2DE9" w:rsidRPr="002C0C79">
        <w:rPr>
          <w:sz w:val="28"/>
          <w:szCs w:val="28"/>
        </w:rPr>
        <w:t xml:space="preserve"> </w:t>
      </w:r>
      <w:proofErr w:type="spellStart"/>
      <w:r w:rsidR="008A2DE9" w:rsidRPr="002C0C79">
        <w:rPr>
          <w:sz w:val="28"/>
          <w:szCs w:val="28"/>
        </w:rPr>
        <w:t>frenum</w:t>
      </w:r>
      <w:proofErr w:type="spellEnd"/>
      <w:r w:rsidR="008A2DE9" w:rsidRPr="002C0C79">
        <w:rPr>
          <w:sz w:val="28"/>
          <w:szCs w:val="28"/>
        </w:rPr>
        <w:t xml:space="preserve"> to the</w:t>
      </w:r>
      <w:r w:rsidR="00AC1697">
        <w:rPr>
          <w:sz w:val="28"/>
          <w:szCs w:val="28"/>
        </w:rPr>
        <w:t xml:space="preserve"> </w:t>
      </w:r>
      <w:proofErr w:type="spellStart"/>
      <w:r w:rsidR="00AC1697">
        <w:rPr>
          <w:sz w:val="28"/>
          <w:szCs w:val="28"/>
        </w:rPr>
        <w:t>buccal</w:t>
      </w:r>
      <w:proofErr w:type="spellEnd"/>
      <w:r w:rsidR="00AC1697">
        <w:rPr>
          <w:sz w:val="28"/>
          <w:szCs w:val="28"/>
        </w:rPr>
        <w:t xml:space="preserve"> aspect of the </w:t>
      </w:r>
      <w:proofErr w:type="spellStart"/>
      <w:r w:rsidR="00AC1697">
        <w:rPr>
          <w:sz w:val="28"/>
          <w:szCs w:val="28"/>
        </w:rPr>
        <w:t>retromolar</w:t>
      </w:r>
      <w:proofErr w:type="spellEnd"/>
      <w:r w:rsidR="00AC1697">
        <w:rPr>
          <w:sz w:val="28"/>
          <w:szCs w:val="28"/>
        </w:rPr>
        <w:t xml:space="preserve"> pad and</w:t>
      </w:r>
      <w:r w:rsidR="008D6C65" w:rsidRPr="002C0C79">
        <w:rPr>
          <w:sz w:val="28"/>
          <w:szCs w:val="28"/>
        </w:rPr>
        <w:t xml:space="preserve"> bonded externally by the cheek &amp; internally by the residual ridge.</w:t>
      </w:r>
    </w:p>
    <w:p w:rsidR="00AC1697" w:rsidRPr="002C0C79" w:rsidRDefault="00284A4E" w:rsidP="00AC1697">
      <w:pPr>
        <w:bidi w:val="0"/>
        <w:ind w:left="-1134" w:right="-1134"/>
        <w:jc w:val="both"/>
        <w:rPr>
          <w:sz w:val="28"/>
          <w:szCs w:val="28"/>
        </w:rPr>
      </w:pPr>
      <w:r>
        <w:rPr>
          <w:b/>
          <w:bCs/>
          <w:sz w:val="28"/>
          <w:szCs w:val="28"/>
        </w:rPr>
        <w:lastRenderedPageBreak/>
        <w:t>5</w:t>
      </w:r>
      <w:r w:rsidR="00AC1697">
        <w:rPr>
          <w:b/>
          <w:bCs/>
          <w:sz w:val="28"/>
          <w:szCs w:val="28"/>
        </w:rPr>
        <w:t>-L</w:t>
      </w:r>
      <w:r w:rsidR="00AC1697" w:rsidRPr="0017254E">
        <w:rPr>
          <w:b/>
          <w:bCs/>
          <w:sz w:val="28"/>
          <w:szCs w:val="28"/>
        </w:rPr>
        <w:t xml:space="preserve">ingual </w:t>
      </w:r>
      <w:proofErr w:type="spellStart"/>
      <w:r w:rsidR="00AC1697" w:rsidRPr="0017254E">
        <w:rPr>
          <w:b/>
          <w:bCs/>
          <w:sz w:val="28"/>
          <w:szCs w:val="28"/>
        </w:rPr>
        <w:t>frenum</w:t>
      </w:r>
      <w:proofErr w:type="spellEnd"/>
      <w:r w:rsidR="00AC1697" w:rsidRPr="0017254E">
        <w:rPr>
          <w:b/>
          <w:bCs/>
          <w:sz w:val="28"/>
          <w:szCs w:val="28"/>
        </w:rPr>
        <w:t>:</w:t>
      </w:r>
      <w:r w:rsidR="00AC1697" w:rsidRPr="002C0C79">
        <w:rPr>
          <w:sz w:val="28"/>
          <w:szCs w:val="28"/>
        </w:rPr>
        <w:t xml:space="preserve"> it is a fold of mucous membrane can be observed when the tongue is elevated, overlies the </w:t>
      </w:r>
      <w:proofErr w:type="spellStart"/>
      <w:r w:rsidR="00AC1697" w:rsidRPr="002C0C79">
        <w:rPr>
          <w:sz w:val="28"/>
          <w:szCs w:val="28"/>
        </w:rPr>
        <w:t>genioglossus</w:t>
      </w:r>
      <w:proofErr w:type="spellEnd"/>
      <w:r w:rsidR="00AC1697" w:rsidRPr="002C0C79">
        <w:rPr>
          <w:sz w:val="28"/>
          <w:szCs w:val="28"/>
        </w:rPr>
        <w:t xml:space="preserve"> muscle. This </w:t>
      </w:r>
      <w:proofErr w:type="spellStart"/>
      <w:r w:rsidR="00AC1697" w:rsidRPr="002C0C79">
        <w:rPr>
          <w:sz w:val="28"/>
          <w:szCs w:val="28"/>
        </w:rPr>
        <w:t>frenum</w:t>
      </w:r>
      <w:proofErr w:type="spellEnd"/>
      <w:r w:rsidR="00AC1697" w:rsidRPr="002C0C79">
        <w:rPr>
          <w:sz w:val="28"/>
          <w:szCs w:val="28"/>
        </w:rPr>
        <w:t xml:space="preserve"> is activated when the tongue is moved, therefore it must be molded well in the impression to prevent displacement of the denture or ulceration of the tissues.</w:t>
      </w:r>
      <w:r w:rsidR="00AC1697">
        <w:rPr>
          <w:sz w:val="28"/>
          <w:szCs w:val="28"/>
        </w:rPr>
        <w:t>(notch).</w:t>
      </w:r>
      <w:r w:rsidR="00AC1697" w:rsidRPr="002C0C79">
        <w:rPr>
          <w:sz w:val="28"/>
          <w:szCs w:val="28"/>
        </w:rPr>
        <w:t xml:space="preserve"> </w:t>
      </w:r>
    </w:p>
    <w:p w:rsidR="008D6C65" w:rsidRDefault="00284A4E" w:rsidP="00C72B10">
      <w:pPr>
        <w:bidi w:val="0"/>
        <w:ind w:left="-1134" w:right="-1134"/>
        <w:jc w:val="both"/>
        <w:rPr>
          <w:sz w:val="28"/>
          <w:szCs w:val="28"/>
        </w:rPr>
      </w:pPr>
      <w:r>
        <w:rPr>
          <w:b/>
          <w:bCs/>
          <w:sz w:val="28"/>
          <w:szCs w:val="28"/>
        </w:rPr>
        <w:t>6</w:t>
      </w:r>
      <w:r w:rsidR="00F94309">
        <w:rPr>
          <w:b/>
          <w:bCs/>
          <w:sz w:val="28"/>
          <w:szCs w:val="28"/>
        </w:rPr>
        <w:t>-</w:t>
      </w:r>
      <w:r w:rsidR="0017254E">
        <w:rPr>
          <w:b/>
          <w:bCs/>
          <w:sz w:val="28"/>
          <w:szCs w:val="28"/>
        </w:rPr>
        <w:t>R</w:t>
      </w:r>
      <w:r w:rsidR="008D6C65" w:rsidRPr="0017254E">
        <w:rPr>
          <w:b/>
          <w:bCs/>
          <w:sz w:val="28"/>
          <w:szCs w:val="28"/>
        </w:rPr>
        <w:t>etromolar pad:</w:t>
      </w:r>
      <w:r w:rsidR="00F94309">
        <w:rPr>
          <w:sz w:val="28"/>
          <w:szCs w:val="28"/>
        </w:rPr>
        <w:t xml:space="preserve"> </w:t>
      </w:r>
      <w:r w:rsidR="008D6C65" w:rsidRPr="002C0C79">
        <w:rPr>
          <w:sz w:val="28"/>
          <w:szCs w:val="28"/>
        </w:rPr>
        <w:t>it is a pear shaped area at the distal end of the residual ridge. Histologically, it contains thin non</w:t>
      </w:r>
      <w:r w:rsidR="00F94309">
        <w:rPr>
          <w:sz w:val="28"/>
          <w:szCs w:val="28"/>
        </w:rPr>
        <w:t xml:space="preserve"> </w:t>
      </w:r>
      <w:r w:rsidR="008D6C65" w:rsidRPr="002C0C79">
        <w:rPr>
          <w:sz w:val="28"/>
          <w:szCs w:val="28"/>
        </w:rPr>
        <w:t xml:space="preserve">keratinized epithelium, loose </w:t>
      </w:r>
      <w:proofErr w:type="spellStart"/>
      <w:r w:rsidR="008D6C65" w:rsidRPr="002C0C79">
        <w:rPr>
          <w:sz w:val="28"/>
          <w:szCs w:val="28"/>
        </w:rPr>
        <w:t>alreolar</w:t>
      </w:r>
      <w:proofErr w:type="spellEnd"/>
      <w:r w:rsidR="008D6C65" w:rsidRPr="002C0C79">
        <w:rPr>
          <w:sz w:val="28"/>
          <w:szCs w:val="28"/>
        </w:rPr>
        <w:t xml:space="preserve"> connective tissue, glandular tissue in </w:t>
      </w:r>
      <w:r w:rsidRPr="002C0C79">
        <w:rPr>
          <w:sz w:val="28"/>
          <w:szCs w:val="28"/>
        </w:rPr>
        <w:t>addition;</w:t>
      </w:r>
      <w:r w:rsidR="008D6C65" w:rsidRPr="002C0C79">
        <w:rPr>
          <w:sz w:val="28"/>
          <w:szCs w:val="28"/>
        </w:rPr>
        <w:t xml:space="preserve"> it contains fibers of buccinators &amp; </w:t>
      </w:r>
      <w:proofErr w:type="spellStart"/>
      <w:r w:rsidR="008D6C65" w:rsidRPr="002C0C79">
        <w:rPr>
          <w:sz w:val="28"/>
          <w:szCs w:val="28"/>
        </w:rPr>
        <w:t>superiorconstructor</w:t>
      </w:r>
      <w:proofErr w:type="spellEnd"/>
      <w:r w:rsidR="008D6C65" w:rsidRPr="002C0C79">
        <w:rPr>
          <w:sz w:val="28"/>
          <w:szCs w:val="28"/>
        </w:rPr>
        <w:t xml:space="preserve"> muscles, the </w:t>
      </w:r>
      <w:proofErr w:type="spellStart"/>
      <w:r w:rsidR="008D6C65" w:rsidRPr="002C0C79">
        <w:rPr>
          <w:sz w:val="28"/>
          <w:szCs w:val="28"/>
        </w:rPr>
        <w:t>pterygo</w:t>
      </w:r>
      <w:proofErr w:type="spellEnd"/>
      <w:r w:rsidR="008D6C65" w:rsidRPr="002C0C79">
        <w:rPr>
          <w:sz w:val="28"/>
          <w:szCs w:val="28"/>
        </w:rPr>
        <w:t xml:space="preserve">-mandibular raphe &amp; temporalis tendon. This pad must </w:t>
      </w:r>
      <w:r w:rsidR="0017254E">
        <w:rPr>
          <w:sz w:val="28"/>
          <w:szCs w:val="28"/>
        </w:rPr>
        <w:t>be covered by the denture.</w:t>
      </w:r>
      <w:r w:rsidR="00B80526">
        <w:rPr>
          <w:sz w:val="28"/>
          <w:szCs w:val="28"/>
        </w:rPr>
        <w:t xml:space="preserve"> (will appear as </w:t>
      </w:r>
      <w:r w:rsidR="00145F09">
        <w:rPr>
          <w:sz w:val="28"/>
          <w:szCs w:val="28"/>
        </w:rPr>
        <w:t>pear shaped depression)</w:t>
      </w:r>
      <w:r w:rsidR="00AC1697">
        <w:rPr>
          <w:sz w:val="28"/>
          <w:szCs w:val="28"/>
        </w:rPr>
        <w:t xml:space="preserve">. </w:t>
      </w:r>
      <w:r w:rsidR="0017254E">
        <w:rPr>
          <w:sz w:val="28"/>
          <w:szCs w:val="28"/>
        </w:rPr>
        <w:t xml:space="preserve">The </w:t>
      </w:r>
      <w:proofErr w:type="spellStart"/>
      <w:r w:rsidR="0017254E" w:rsidRPr="0017254E">
        <w:rPr>
          <w:b/>
          <w:bCs/>
          <w:sz w:val="28"/>
          <w:szCs w:val="28"/>
        </w:rPr>
        <w:t>R</w:t>
      </w:r>
      <w:r w:rsidR="008D6C65" w:rsidRPr="0017254E">
        <w:rPr>
          <w:b/>
          <w:bCs/>
          <w:sz w:val="28"/>
          <w:szCs w:val="28"/>
        </w:rPr>
        <w:t>etromolar</w:t>
      </w:r>
      <w:proofErr w:type="spellEnd"/>
      <w:r w:rsidR="008D6C65" w:rsidRPr="0017254E">
        <w:rPr>
          <w:b/>
          <w:bCs/>
          <w:sz w:val="28"/>
          <w:szCs w:val="28"/>
        </w:rPr>
        <w:t xml:space="preserve"> papilla</w:t>
      </w:r>
      <w:r w:rsidR="008D6C65" w:rsidRPr="002C0C79">
        <w:rPr>
          <w:sz w:val="28"/>
          <w:szCs w:val="28"/>
        </w:rPr>
        <w:t xml:space="preserve"> is small pear-shaped papilla just anterior to the </w:t>
      </w:r>
      <w:proofErr w:type="spellStart"/>
      <w:r w:rsidR="008D6C65" w:rsidRPr="002C0C79">
        <w:rPr>
          <w:sz w:val="28"/>
          <w:szCs w:val="28"/>
        </w:rPr>
        <w:t>retromolar</w:t>
      </w:r>
      <w:proofErr w:type="spellEnd"/>
      <w:r w:rsidR="008D6C65" w:rsidRPr="002C0C79">
        <w:rPr>
          <w:sz w:val="28"/>
          <w:szCs w:val="28"/>
        </w:rPr>
        <w:t xml:space="preserve"> pad, it is dense fibrous connective tissue.</w:t>
      </w:r>
      <w:r w:rsidR="00145F09">
        <w:rPr>
          <w:sz w:val="28"/>
          <w:szCs w:val="28"/>
        </w:rPr>
        <w:t xml:space="preserve">(will appear as a small pear shaped depression just anterior to the </w:t>
      </w:r>
      <w:proofErr w:type="spellStart"/>
      <w:r w:rsidR="00145F09">
        <w:rPr>
          <w:sz w:val="28"/>
          <w:szCs w:val="28"/>
        </w:rPr>
        <w:t>retromolar</w:t>
      </w:r>
      <w:proofErr w:type="spellEnd"/>
      <w:r w:rsidR="00145F09">
        <w:rPr>
          <w:sz w:val="28"/>
          <w:szCs w:val="28"/>
        </w:rPr>
        <w:t xml:space="preserve"> pad). </w:t>
      </w:r>
    </w:p>
    <w:p w:rsidR="00AC1697" w:rsidRDefault="00AC1697" w:rsidP="00AC1697">
      <w:pPr>
        <w:bidi w:val="0"/>
        <w:ind w:left="-1134" w:right="-1134"/>
        <w:jc w:val="both"/>
        <w:rPr>
          <w:sz w:val="28"/>
          <w:szCs w:val="28"/>
        </w:rPr>
      </w:pPr>
      <w:r>
        <w:rPr>
          <w:b/>
          <w:bCs/>
          <w:sz w:val="28"/>
          <w:szCs w:val="28"/>
        </w:rPr>
        <w:t xml:space="preserve">The </w:t>
      </w:r>
      <w:proofErr w:type="spellStart"/>
      <w:r>
        <w:rPr>
          <w:b/>
          <w:bCs/>
          <w:sz w:val="28"/>
          <w:szCs w:val="28"/>
        </w:rPr>
        <w:t>retromolar</w:t>
      </w:r>
      <w:proofErr w:type="spellEnd"/>
      <w:r>
        <w:rPr>
          <w:b/>
          <w:bCs/>
          <w:sz w:val="28"/>
          <w:szCs w:val="28"/>
        </w:rPr>
        <w:t xml:space="preserve"> pads are important for these </w:t>
      </w:r>
      <w:r w:rsidR="00632F9A">
        <w:rPr>
          <w:b/>
          <w:bCs/>
          <w:sz w:val="28"/>
          <w:szCs w:val="28"/>
        </w:rPr>
        <w:t>reasons</w:t>
      </w:r>
      <w:r>
        <w:rPr>
          <w:b/>
          <w:bCs/>
          <w:sz w:val="28"/>
          <w:szCs w:val="28"/>
        </w:rPr>
        <w:t>:</w:t>
      </w:r>
    </w:p>
    <w:p w:rsidR="00AC1697" w:rsidRDefault="00632F9A" w:rsidP="00632F9A">
      <w:pPr>
        <w:pStyle w:val="a3"/>
        <w:numPr>
          <w:ilvl w:val="0"/>
          <w:numId w:val="5"/>
        </w:numPr>
        <w:bidi w:val="0"/>
        <w:ind w:right="-1134"/>
        <w:jc w:val="both"/>
        <w:rPr>
          <w:sz w:val="28"/>
          <w:szCs w:val="28"/>
        </w:rPr>
      </w:pPr>
      <w:r>
        <w:rPr>
          <w:sz w:val="28"/>
          <w:szCs w:val="28"/>
        </w:rPr>
        <w:t xml:space="preserve">When maxillary and mandibular natural teeth are brought </w:t>
      </w:r>
      <w:r w:rsidR="00AE6986">
        <w:rPr>
          <w:sz w:val="28"/>
          <w:szCs w:val="28"/>
        </w:rPr>
        <w:t>together,</w:t>
      </w:r>
      <w:r>
        <w:rPr>
          <w:sz w:val="28"/>
          <w:szCs w:val="28"/>
        </w:rPr>
        <w:t xml:space="preserve"> a plane of contact automatically forms between the </w:t>
      </w:r>
      <w:proofErr w:type="spellStart"/>
      <w:r>
        <w:rPr>
          <w:sz w:val="28"/>
          <w:szCs w:val="28"/>
        </w:rPr>
        <w:t>occlusal</w:t>
      </w:r>
      <w:proofErr w:type="spellEnd"/>
      <w:r>
        <w:rPr>
          <w:sz w:val="28"/>
          <w:szCs w:val="28"/>
        </w:rPr>
        <w:t xml:space="preserve"> surfaces of the upper and lower </w:t>
      </w:r>
      <w:r w:rsidR="00AE6986">
        <w:rPr>
          <w:sz w:val="28"/>
          <w:szCs w:val="28"/>
        </w:rPr>
        <w:t>teeth (</w:t>
      </w:r>
      <w:proofErr w:type="spellStart"/>
      <w:r>
        <w:rPr>
          <w:sz w:val="28"/>
          <w:szCs w:val="28"/>
        </w:rPr>
        <w:t>occlusal</w:t>
      </w:r>
      <w:proofErr w:type="spellEnd"/>
      <w:r>
        <w:rPr>
          <w:sz w:val="28"/>
          <w:szCs w:val="28"/>
        </w:rPr>
        <w:t xml:space="preserve"> plane).</w:t>
      </w:r>
    </w:p>
    <w:p w:rsidR="00632F9A" w:rsidRDefault="00632F9A" w:rsidP="00632F9A">
      <w:pPr>
        <w:pStyle w:val="a3"/>
        <w:numPr>
          <w:ilvl w:val="0"/>
          <w:numId w:val="5"/>
        </w:numPr>
        <w:bidi w:val="0"/>
        <w:ind w:right="-1134"/>
        <w:jc w:val="both"/>
        <w:rPr>
          <w:sz w:val="28"/>
          <w:szCs w:val="28"/>
        </w:rPr>
      </w:pPr>
      <w:r>
        <w:rPr>
          <w:sz w:val="28"/>
          <w:szCs w:val="28"/>
        </w:rPr>
        <w:t xml:space="preserve">When this plane of contact is projected posteriorly, it intersects with the </w:t>
      </w:r>
      <w:r w:rsidR="00AE6986">
        <w:rPr>
          <w:sz w:val="28"/>
          <w:szCs w:val="28"/>
        </w:rPr>
        <w:t>mandible</w:t>
      </w:r>
      <w:r>
        <w:rPr>
          <w:sz w:val="28"/>
          <w:szCs w:val="28"/>
        </w:rPr>
        <w:t xml:space="preserve"> at two points; one point is on each side of the arch. These points are about two/thirds of the way up the height of the </w:t>
      </w:r>
      <w:proofErr w:type="spellStart"/>
      <w:r>
        <w:rPr>
          <w:sz w:val="28"/>
          <w:szCs w:val="28"/>
        </w:rPr>
        <w:t>retromolar</w:t>
      </w:r>
      <w:proofErr w:type="spellEnd"/>
      <w:r>
        <w:rPr>
          <w:sz w:val="28"/>
          <w:szCs w:val="28"/>
        </w:rPr>
        <w:t xml:space="preserve"> pads. The position</w:t>
      </w:r>
      <w:r w:rsidR="00AE6986">
        <w:rPr>
          <w:sz w:val="28"/>
          <w:szCs w:val="28"/>
        </w:rPr>
        <w:t xml:space="preserve"> </w:t>
      </w:r>
      <w:r>
        <w:rPr>
          <w:sz w:val="28"/>
          <w:szCs w:val="28"/>
        </w:rPr>
        <w:t>of the pads remain constant</w:t>
      </w:r>
      <w:r w:rsidR="00AE6986">
        <w:rPr>
          <w:sz w:val="28"/>
          <w:szCs w:val="28"/>
        </w:rPr>
        <w:t xml:space="preserve"> even after the natural teeth are extracted</w:t>
      </w:r>
    </w:p>
    <w:p w:rsidR="00AE6986" w:rsidRDefault="00AE6986" w:rsidP="00AE6986">
      <w:pPr>
        <w:pStyle w:val="a3"/>
        <w:bidi w:val="0"/>
        <w:ind w:left="-414" w:right="-1134"/>
        <w:jc w:val="both"/>
        <w:rPr>
          <w:sz w:val="28"/>
          <w:szCs w:val="28"/>
        </w:rPr>
      </w:pPr>
      <w:r>
        <w:rPr>
          <w:sz w:val="28"/>
          <w:szCs w:val="28"/>
        </w:rPr>
        <w:t xml:space="preserve">These facts ensure that the pads are an excellent guide for determining and setting the plane of occlusion between upper and lower denture teeth. </w:t>
      </w:r>
    </w:p>
    <w:p w:rsidR="00284A4E" w:rsidRPr="00284A4E" w:rsidRDefault="00AE6986" w:rsidP="00284A4E">
      <w:pPr>
        <w:pStyle w:val="a3"/>
        <w:bidi w:val="0"/>
        <w:ind w:left="-414" w:right="-1134"/>
        <w:jc w:val="both"/>
        <w:rPr>
          <w:sz w:val="28"/>
          <w:szCs w:val="28"/>
        </w:rPr>
      </w:pPr>
      <w:r>
        <w:rPr>
          <w:sz w:val="28"/>
          <w:szCs w:val="28"/>
        </w:rPr>
        <w:t xml:space="preserve">The pads serve as bilateral distal support for a mandibular denture covering the pads with the denture base helps reduce the rate of alveolar ridge </w:t>
      </w:r>
      <w:proofErr w:type="spellStart"/>
      <w:r>
        <w:rPr>
          <w:sz w:val="28"/>
          <w:szCs w:val="28"/>
        </w:rPr>
        <w:t>resorption</w:t>
      </w:r>
      <w:proofErr w:type="spellEnd"/>
      <w:r>
        <w:rPr>
          <w:sz w:val="28"/>
          <w:szCs w:val="28"/>
        </w:rPr>
        <w:t>.</w:t>
      </w:r>
    </w:p>
    <w:p w:rsidR="0067319B" w:rsidRDefault="0017254E" w:rsidP="0067319B">
      <w:pPr>
        <w:bidi w:val="0"/>
        <w:ind w:left="-1134" w:right="-1134"/>
        <w:jc w:val="both"/>
        <w:rPr>
          <w:sz w:val="28"/>
          <w:szCs w:val="28"/>
        </w:rPr>
      </w:pPr>
      <w:r>
        <w:rPr>
          <w:b/>
          <w:bCs/>
          <w:sz w:val="28"/>
          <w:szCs w:val="28"/>
        </w:rPr>
        <w:t>7-A</w:t>
      </w:r>
      <w:r w:rsidR="00624B88" w:rsidRPr="0017254E">
        <w:rPr>
          <w:b/>
          <w:bCs/>
          <w:sz w:val="28"/>
          <w:szCs w:val="28"/>
        </w:rPr>
        <w:t>lveololigual sulcus(lingual vestibule):</w:t>
      </w:r>
      <w:r w:rsidR="00624B88" w:rsidRPr="002C0C79">
        <w:rPr>
          <w:sz w:val="28"/>
          <w:szCs w:val="28"/>
        </w:rPr>
        <w:t xml:space="preserve"> it is extended from the lingual </w:t>
      </w:r>
      <w:proofErr w:type="spellStart"/>
      <w:r w:rsidR="00624B88" w:rsidRPr="002C0C79">
        <w:rPr>
          <w:sz w:val="28"/>
          <w:szCs w:val="28"/>
        </w:rPr>
        <w:t>frenum</w:t>
      </w:r>
      <w:proofErr w:type="spellEnd"/>
      <w:r w:rsidR="00624B88" w:rsidRPr="002C0C79">
        <w:rPr>
          <w:sz w:val="28"/>
          <w:szCs w:val="28"/>
        </w:rPr>
        <w:t xml:space="preserve"> to the </w:t>
      </w:r>
      <w:proofErr w:type="spellStart"/>
      <w:r w:rsidR="00624B88" w:rsidRPr="002C0C79">
        <w:rPr>
          <w:sz w:val="28"/>
          <w:szCs w:val="28"/>
        </w:rPr>
        <w:t>retromylohyoid</w:t>
      </w:r>
      <w:proofErr w:type="spellEnd"/>
      <w:r w:rsidR="00624B88" w:rsidRPr="002C0C79">
        <w:rPr>
          <w:sz w:val="28"/>
          <w:szCs w:val="28"/>
        </w:rPr>
        <w:t xml:space="preserve"> curtain, &amp; bounded externally by the residual ridge &amp; internally by the tongue. This space is filled by the lingual flange of the denture &amp; can be divided into:</w:t>
      </w:r>
    </w:p>
    <w:p w:rsidR="00624B88" w:rsidRPr="002C0C79" w:rsidRDefault="0067319B" w:rsidP="0067319B">
      <w:pPr>
        <w:bidi w:val="0"/>
        <w:ind w:left="-1134" w:right="-1134"/>
        <w:jc w:val="both"/>
        <w:rPr>
          <w:sz w:val="28"/>
          <w:szCs w:val="28"/>
        </w:rPr>
      </w:pPr>
      <w:r>
        <w:rPr>
          <w:b/>
          <w:bCs/>
          <w:sz w:val="28"/>
          <w:szCs w:val="28"/>
        </w:rPr>
        <w:t>a-</w:t>
      </w:r>
      <w:r w:rsidR="00624B88" w:rsidRPr="0067319B">
        <w:rPr>
          <w:b/>
          <w:bCs/>
          <w:sz w:val="28"/>
          <w:szCs w:val="28"/>
        </w:rPr>
        <w:t>Anterior portion:</w:t>
      </w:r>
      <w:r w:rsidR="00624B88" w:rsidRPr="0067319B">
        <w:rPr>
          <w:sz w:val="28"/>
          <w:szCs w:val="28"/>
        </w:rPr>
        <w:t xml:space="preserve"> extended from the lingual </w:t>
      </w:r>
      <w:proofErr w:type="spellStart"/>
      <w:r w:rsidR="00624B88" w:rsidRPr="0067319B">
        <w:rPr>
          <w:sz w:val="28"/>
          <w:szCs w:val="28"/>
        </w:rPr>
        <w:t>frenum</w:t>
      </w:r>
      <w:proofErr w:type="spellEnd"/>
      <w:r w:rsidR="00624B88" w:rsidRPr="0067319B">
        <w:rPr>
          <w:sz w:val="28"/>
          <w:szCs w:val="28"/>
        </w:rPr>
        <w:t xml:space="preserve"> to first pr</w:t>
      </w:r>
      <w:r>
        <w:rPr>
          <w:sz w:val="28"/>
          <w:szCs w:val="28"/>
        </w:rPr>
        <w:t>emolar area(</w:t>
      </w:r>
      <w:proofErr w:type="spellStart"/>
      <w:r>
        <w:rPr>
          <w:sz w:val="28"/>
          <w:szCs w:val="28"/>
        </w:rPr>
        <w:t>premylohyoid</w:t>
      </w:r>
      <w:proofErr w:type="spellEnd"/>
      <w:r>
        <w:rPr>
          <w:sz w:val="28"/>
          <w:szCs w:val="28"/>
        </w:rPr>
        <w:t xml:space="preserve"> fossa)</w:t>
      </w:r>
      <w:r w:rsidRPr="0067319B">
        <w:rPr>
          <w:sz w:val="28"/>
          <w:szCs w:val="28"/>
        </w:rPr>
        <w:t>.(as an eminence</w:t>
      </w:r>
      <w:r>
        <w:rPr>
          <w:rFonts w:cs="Arial" w:hint="cs"/>
          <w:sz w:val="28"/>
          <w:szCs w:val="28"/>
          <w:rtl/>
        </w:rPr>
        <w:t>(</w:t>
      </w:r>
    </w:p>
    <w:p w:rsidR="0067319B" w:rsidRDefault="0067319B" w:rsidP="0067319B">
      <w:pPr>
        <w:pStyle w:val="a3"/>
        <w:bidi w:val="0"/>
        <w:ind w:left="-1134" w:right="-1134"/>
        <w:jc w:val="both"/>
        <w:rPr>
          <w:b/>
          <w:bCs/>
          <w:sz w:val="28"/>
          <w:szCs w:val="28"/>
        </w:rPr>
      </w:pPr>
      <w:r>
        <w:rPr>
          <w:b/>
          <w:bCs/>
          <w:sz w:val="28"/>
          <w:szCs w:val="28"/>
        </w:rPr>
        <w:t>b-</w:t>
      </w:r>
      <w:r w:rsidR="00624B88" w:rsidRPr="0067319B">
        <w:rPr>
          <w:b/>
          <w:bCs/>
          <w:sz w:val="28"/>
          <w:szCs w:val="28"/>
        </w:rPr>
        <w:t>Middle region:</w:t>
      </w:r>
      <w:r w:rsidR="00624B88" w:rsidRPr="0067319B">
        <w:rPr>
          <w:sz w:val="28"/>
          <w:szCs w:val="28"/>
        </w:rPr>
        <w:t xml:space="preserve"> Extended from the </w:t>
      </w:r>
      <w:proofErr w:type="spellStart"/>
      <w:r w:rsidR="00624B88" w:rsidRPr="0067319B">
        <w:rPr>
          <w:sz w:val="28"/>
          <w:szCs w:val="28"/>
        </w:rPr>
        <w:t>premylohyoid</w:t>
      </w:r>
      <w:proofErr w:type="spellEnd"/>
      <w:r w:rsidR="00624B88" w:rsidRPr="0067319B">
        <w:rPr>
          <w:sz w:val="28"/>
          <w:szCs w:val="28"/>
        </w:rPr>
        <w:t xml:space="preserve"> fossa to the di</w:t>
      </w:r>
      <w:r>
        <w:rPr>
          <w:sz w:val="28"/>
          <w:szCs w:val="28"/>
        </w:rPr>
        <w:t xml:space="preserve">stal end of the </w:t>
      </w:r>
      <w:proofErr w:type="spellStart"/>
      <w:r>
        <w:rPr>
          <w:sz w:val="28"/>
          <w:szCs w:val="28"/>
        </w:rPr>
        <w:t>mylohyoid</w:t>
      </w:r>
      <w:proofErr w:type="spellEnd"/>
      <w:r>
        <w:rPr>
          <w:sz w:val="28"/>
          <w:szCs w:val="28"/>
        </w:rPr>
        <w:t xml:space="preserve"> ridge, curving medially from the body of the mandible</w:t>
      </w:r>
      <w:r w:rsidR="008575BA">
        <w:rPr>
          <w:sz w:val="28"/>
          <w:szCs w:val="28"/>
        </w:rPr>
        <w:t xml:space="preserve">. This curvature is caused by the prominence of the </w:t>
      </w:r>
      <w:proofErr w:type="spellStart"/>
      <w:r w:rsidR="008575BA">
        <w:rPr>
          <w:sz w:val="28"/>
          <w:szCs w:val="28"/>
        </w:rPr>
        <w:t>mylohoid</w:t>
      </w:r>
      <w:proofErr w:type="spellEnd"/>
      <w:r w:rsidR="008575BA">
        <w:rPr>
          <w:sz w:val="28"/>
          <w:szCs w:val="28"/>
        </w:rPr>
        <w:t xml:space="preserve"> ridge &amp; the action of the </w:t>
      </w:r>
      <w:proofErr w:type="spellStart"/>
      <w:r w:rsidR="008575BA">
        <w:rPr>
          <w:sz w:val="28"/>
          <w:szCs w:val="28"/>
        </w:rPr>
        <w:t>mylohoid</w:t>
      </w:r>
      <w:proofErr w:type="spellEnd"/>
      <w:r w:rsidR="008575BA">
        <w:rPr>
          <w:sz w:val="28"/>
          <w:szCs w:val="28"/>
        </w:rPr>
        <w:t xml:space="preserve"> muscle.</w:t>
      </w:r>
      <w:r w:rsidR="00624B88" w:rsidRPr="0067319B">
        <w:rPr>
          <w:sz w:val="28"/>
          <w:szCs w:val="28"/>
        </w:rPr>
        <w:t xml:space="preserve"> </w:t>
      </w:r>
      <w:r w:rsidR="000436C3" w:rsidRPr="0067319B">
        <w:rPr>
          <w:sz w:val="28"/>
          <w:szCs w:val="28"/>
        </w:rPr>
        <w:t>Here</w:t>
      </w:r>
      <w:r w:rsidR="00624B88" w:rsidRPr="0067319B">
        <w:rPr>
          <w:sz w:val="28"/>
          <w:szCs w:val="28"/>
        </w:rPr>
        <w:t xml:space="preserve"> the </w:t>
      </w:r>
      <w:proofErr w:type="spellStart"/>
      <w:r w:rsidR="00624B88" w:rsidRPr="0067319B">
        <w:rPr>
          <w:sz w:val="28"/>
          <w:szCs w:val="28"/>
        </w:rPr>
        <w:t>mylohyoid</w:t>
      </w:r>
      <w:proofErr w:type="spellEnd"/>
      <w:r w:rsidR="00624B88" w:rsidRPr="0067319B">
        <w:rPr>
          <w:sz w:val="28"/>
          <w:szCs w:val="28"/>
        </w:rPr>
        <w:t xml:space="preserve"> muscle is important in the</w:t>
      </w:r>
      <w:r w:rsidR="00D109E4" w:rsidRPr="0067319B">
        <w:rPr>
          <w:sz w:val="28"/>
          <w:szCs w:val="28"/>
        </w:rPr>
        <w:t xml:space="preserve"> contour of the lingual flange</w:t>
      </w:r>
    </w:p>
    <w:p w:rsidR="000112A6" w:rsidRDefault="0067319B" w:rsidP="00F705DC">
      <w:pPr>
        <w:pStyle w:val="a3"/>
        <w:bidi w:val="0"/>
        <w:ind w:left="-1134" w:right="-1134"/>
        <w:jc w:val="both"/>
        <w:rPr>
          <w:sz w:val="28"/>
          <w:szCs w:val="28"/>
        </w:rPr>
      </w:pPr>
      <w:r>
        <w:rPr>
          <w:b/>
          <w:bCs/>
          <w:sz w:val="28"/>
          <w:szCs w:val="28"/>
        </w:rPr>
        <w:lastRenderedPageBreak/>
        <w:t>c-</w:t>
      </w:r>
      <w:r w:rsidR="00DA7C32">
        <w:rPr>
          <w:b/>
          <w:bCs/>
          <w:sz w:val="28"/>
          <w:szCs w:val="28"/>
        </w:rPr>
        <w:t>P</w:t>
      </w:r>
      <w:r w:rsidR="00585AB2">
        <w:rPr>
          <w:b/>
          <w:bCs/>
          <w:sz w:val="28"/>
          <w:szCs w:val="28"/>
        </w:rPr>
        <w:t>osterior region</w:t>
      </w:r>
      <w:r w:rsidR="000112A6" w:rsidRPr="0067319B">
        <w:rPr>
          <w:b/>
          <w:bCs/>
          <w:sz w:val="28"/>
          <w:szCs w:val="28"/>
        </w:rPr>
        <w:t>:</w:t>
      </w:r>
      <w:r w:rsidR="000112A6" w:rsidRPr="0067319B">
        <w:rPr>
          <w:sz w:val="28"/>
          <w:szCs w:val="28"/>
        </w:rPr>
        <w:t xml:space="preserve"> </w:t>
      </w:r>
      <w:r w:rsidR="00BC3257">
        <w:rPr>
          <w:sz w:val="28"/>
          <w:szCs w:val="28"/>
        </w:rPr>
        <w:t xml:space="preserve">here the lingual flange of the denture passes into </w:t>
      </w:r>
      <w:r w:rsidR="000112A6" w:rsidRPr="0067319B">
        <w:rPr>
          <w:sz w:val="28"/>
          <w:szCs w:val="28"/>
        </w:rPr>
        <w:t xml:space="preserve">the </w:t>
      </w:r>
      <w:proofErr w:type="spellStart"/>
      <w:r w:rsidR="000112A6" w:rsidRPr="0067319B">
        <w:rPr>
          <w:sz w:val="28"/>
          <w:szCs w:val="28"/>
        </w:rPr>
        <w:t>retromylohyoid</w:t>
      </w:r>
      <w:proofErr w:type="spellEnd"/>
      <w:r w:rsidR="000112A6" w:rsidRPr="0067319B">
        <w:rPr>
          <w:sz w:val="28"/>
          <w:szCs w:val="28"/>
        </w:rPr>
        <w:t xml:space="preserve"> space or fossa</w:t>
      </w:r>
      <w:r w:rsidR="00BC3257">
        <w:rPr>
          <w:sz w:val="28"/>
          <w:szCs w:val="28"/>
        </w:rPr>
        <w:t xml:space="preserve"> and completes the typical S </w:t>
      </w:r>
      <w:r w:rsidR="008575BA">
        <w:rPr>
          <w:sz w:val="28"/>
          <w:szCs w:val="28"/>
        </w:rPr>
        <w:t>form of the correctly shaped lingual flange.</w:t>
      </w:r>
    </w:p>
    <w:p w:rsidR="00284A4E" w:rsidRPr="0067319B" w:rsidRDefault="00284A4E" w:rsidP="00284A4E">
      <w:pPr>
        <w:pStyle w:val="a3"/>
        <w:numPr>
          <w:ilvl w:val="0"/>
          <w:numId w:val="3"/>
        </w:numPr>
        <w:bidi w:val="0"/>
        <w:ind w:right="-1134"/>
        <w:jc w:val="both"/>
        <w:rPr>
          <w:sz w:val="28"/>
          <w:szCs w:val="28"/>
        </w:rPr>
      </w:pPr>
      <w:r>
        <w:rPr>
          <w:b/>
          <w:bCs/>
          <w:sz w:val="28"/>
          <w:szCs w:val="28"/>
        </w:rPr>
        <w:t>Supporting structure:</w:t>
      </w:r>
    </w:p>
    <w:p w:rsidR="00427DEA" w:rsidRDefault="00730473" w:rsidP="00427DEA">
      <w:pPr>
        <w:bidi w:val="0"/>
        <w:ind w:left="-1134" w:right="-1134"/>
        <w:jc w:val="both"/>
        <w:rPr>
          <w:sz w:val="28"/>
          <w:szCs w:val="28"/>
        </w:rPr>
      </w:pPr>
      <w:r>
        <w:rPr>
          <w:b/>
          <w:bCs/>
          <w:sz w:val="28"/>
          <w:szCs w:val="28"/>
        </w:rPr>
        <w:t>1</w:t>
      </w:r>
      <w:r w:rsidR="0017254E" w:rsidRPr="0017254E">
        <w:rPr>
          <w:b/>
          <w:bCs/>
          <w:sz w:val="28"/>
          <w:szCs w:val="28"/>
        </w:rPr>
        <w:t>-R</w:t>
      </w:r>
      <w:r w:rsidR="000112A6" w:rsidRPr="0017254E">
        <w:rPr>
          <w:b/>
          <w:bCs/>
          <w:sz w:val="28"/>
          <w:szCs w:val="28"/>
        </w:rPr>
        <w:t>esidual alveolar ridge:</w:t>
      </w:r>
      <w:r w:rsidR="000112A6" w:rsidRPr="002C0C79">
        <w:rPr>
          <w:sz w:val="28"/>
          <w:szCs w:val="28"/>
        </w:rPr>
        <w:t xml:space="preserve"> the bony </w:t>
      </w:r>
      <w:r w:rsidR="00427DEA" w:rsidRPr="002C0C79">
        <w:rPr>
          <w:sz w:val="28"/>
          <w:szCs w:val="28"/>
        </w:rPr>
        <w:t>process that remains</w:t>
      </w:r>
      <w:r w:rsidR="000112A6" w:rsidRPr="002C0C79">
        <w:rPr>
          <w:sz w:val="28"/>
          <w:szCs w:val="28"/>
        </w:rPr>
        <w:t xml:space="preserve"> after teeth have been lost is known as the residual ridge. The size &amp; shape of the ridge varies from one patient to ano</w:t>
      </w:r>
      <w:r w:rsidR="00F94309">
        <w:rPr>
          <w:sz w:val="28"/>
          <w:szCs w:val="28"/>
        </w:rPr>
        <w:t>ther</w:t>
      </w:r>
      <w:r w:rsidR="00284A4E">
        <w:rPr>
          <w:sz w:val="28"/>
          <w:szCs w:val="28"/>
        </w:rPr>
        <w:t xml:space="preserve">. As time goes on, a residual ridge usually resorbs (gets smaller). </w:t>
      </w:r>
    </w:p>
    <w:p w:rsidR="008762E5" w:rsidRPr="002C0C79" w:rsidRDefault="00730473" w:rsidP="00427DEA">
      <w:pPr>
        <w:bidi w:val="0"/>
        <w:ind w:left="-1134" w:right="-1134"/>
        <w:jc w:val="both"/>
        <w:rPr>
          <w:sz w:val="28"/>
          <w:szCs w:val="28"/>
        </w:rPr>
      </w:pPr>
      <w:r>
        <w:rPr>
          <w:b/>
          <w:bCs/>
          <w:sz w:val="28"/>
          <w:szCs w:val="28"/>
        </w:rPr>
        <w:t>2</w:t>
      </w:r>
      <w:r w:rsidR="0017254E">
        <w:rPr>
          <w:b/>
          <w:bCs/>
          <w:sz w:val="28"/>
          <w:szCs w:val="28"/>
        </w:rPr>
        <w:t>-B</w:t>
      </w:r>
      <w:r w:rsidR="008762E5" w:rsidRPr="0017254E">
        <w:rPr>
          <w:b/>
          <w:bCs/>
          <w:sz w:val="28"/>
          <w:szCs w:val="28"/>
        </w:rPr>
        <w:t>uccal shelf area:</w:t>
      </w:r>
      <w:r w:rsidR="008762E5" w:rsidRPr="002C0C79">
        <w:rPr>
          <w:sz w:val="28"/>
          <w:szCs w:val="28"/>
        </w:rPr>
        <w:t xml:space="preserve"> the </w:t>
      </w:r>
      <w:proofErr w:type="spellStart"/>
      <w:r w:rsidR="00427DEA">
        <w:rPr>
          <w:sz w:val="28"/>
          <w:szCs w:val="28"/>
        </w:rPr>
        <w:t>buccal</w:t>
      </w:r>
      <w:proofErr w:type="spellEnd"/>
      <w:r w:rsidR="00427DEA">
        <w:rPr>
          <w:sz w:val="28"/>
          <w:szCs w:val="28"/>
        </w:rPr>
        <w:t xml:space="preserve"> shelf is a ledge located </w:t>
      </w:r>
      <w:proofErr w:type="spellStart"/>
      <w:r w:rsidR="00427DEA">
        <w:rPr>
          <w:sz w:val="28"/>
          <w:szCs w:val="28"/>
        </w:rPr>
        <w:t>buccal</w:t>
      </w:r>
      <w:proofErr w:type="spellEnd"/>
      <w:r w:rsidR="00427DEA">
        <w:rPr>
          <w:sz w:val="28"/>
          <w:szCs w:val="28"/>
        </w:rPr>
        <w:t xml:space="preserve"> to the base of the alveolar ridge in the bicuspid and molar regions. </w:t>
      </w:r>
      <w:r w:rsidR="008762E5" w:rsidRPr="002C0C79">
        <w:rPr>
          <w:sz w:val="28"/>
          <w:szCs w:val="28"/>
        </w:rPr>
        <w:t xml:space="preserve">It is bounded medially by the crest of the residual ridge, laterally by the external oblique line, anteriorly by the </w:t>
      </w:r>
      <w:proofErr w:type="spellStart"/>
      <w:r w:rsidR="008762E5" w:rsidRPr="002C0C79">
        <w:rPr>
          <w:sz w:val="28"/>
          <w:szCs w:val="28"/>
        </w:rPr>
        <w:t>buccal</w:t>
      </w:r>
      <w:proofErr w:type="spellEnd"/>
      <w:r w:rsidR="008762E5" w:rsidRPr="002C0C79">
        <w:rPr>
          <w:sz w:val="28"/>
          <w:szCs w:val="28"/>
        </w:rPr>
        <w:t xml:space="preserve"> </w:t>
      </w:r>
      <w:proofErr w:type="spellStart"/>
      <w:r w:rsidR="008762E5" w:rsidRPr="002C0C79">
        <w:rPr>
          <w:sz w:val="28"/>
          <w:szCs w:val="28"/>
        </w:rPr>
        <w:t>frenum</w:t>
      </w:r>
      <w:proofErr w:type="spellEnd"/>
      <w:r w:rsidR="008762E5" w:rsidRPr="002C0C79">
        <w:rPr>
          <w:sz w:val="28"/>
          <w:szCs w:val="28"/>
        </w:rPr>
        <w:t xml:space="preserve">,&amp; distally by the </w:t>
      </w:r>
      <w:proofErr w:type="spellStart"/>
      <w:r w:rsidR="008762E5" w:rsidRPr="002C0C79">
        <w:rPr>
          <w:sz w:val="28"/>
          <w:szCs w:val="28"/>
        </w:rPr>
        <w:t>retromolar</w:t>
      </w:r>
      <w:proofErr w:type="spellEnd"/>
      <w:r w:rsidR="008762E5" w:rsidRPr="002C0C79">
        <w:rPr>
          <w:sz w:val="28"/>
          <w:szCs w:val="28"/>
        </w:rPr>
        <w:t xml:space="preserve"> pad. The </w:t>
      </w:r>
      <w:proofErr w:type="spellStart"/>
      <w:r w:rsidR="008762E5" w:rsidRPr="002C0C79">
        <w:rPr>
          <w:sz w:val="28"/>
          <w:szCs w:val="28"/>
        </w:rPr>
        <w:t>buccal</w:t>
      </w:r>
      <w:proofErr w:type="spellEnd"/>
      <w:r w:rsidR="008762E5" w:rsidRPr="002C0C79">
        <w:rPr>
          <w:sz w:val="28"/>
          <w:szCs w:val="28"/>
        </w:rPr>
        <w:t xml:space="preserve"> shelf is covered by a layer of compact bone, may be very wide &amp; is at right angles to the direction of vertical forces. For that reason it serves as a primary stress bearing area for the lower denture.</w:t>
      </w:r>
    </w:p>
    <w:p w:rsidR="008762E5" w:rsidRPr="002C0C79" w:rsidRDefault="00730473" w:rsidP="00890601">
      <w:pPr>
        <w:bidi w:val="0"/>
        <w:ind w:left="-1134" w:right="-1134"/>
        <w:jc w:val="both"/>
        <w:rPr>
          <w:sz w:val="28"/>
          <w:szCs w:val="28"/>
        </w:rPr>
      </w:pPr>
      <w:r>
        <w:rPr>
          <w:b/>
          <w:bCs/>
          <w:sz w:val="28"/>
          <w:szCs w:val="28"/>
        </w:rPr>
        <w:t>3</w:t>
      </w:r>
      <w:r w:rsidR="0017254E">
        <w:rPr>
          <w:b/>
          <w:bCs/>
          <w:sz w:val="28"/>
          <w:szCs w:val="28"/>
        </w:rPr>
        <w:t>- M</w:t>
      </w:r>
      <w:r w:rsidR="008762E5" w:rsidRPr="0017254E">
        <w:rPr>
          <w:b/>
          <w:bCs/>
          <w:sz w:val="28"/>
          <w:szCs w:val="28"/>
        </w:rPr>
        <w:t>ental foramen:</w:t>
      </w:r>
      <w:r w:rsidR="008762E5" w:rsidRPr="002C0C79">
        <w:rPr>
          <w:sz w:val="28"/>
          <w:szCs w:val="28"/>
        </w:rPr>
        <w:t xml:space="preserve"> it </w:t>
      </w:r>
      <w:r w:rsidR="00427DEA" w:rsidRPr="002C0C79">
        <w:rPr>
          <w:sz w:val="28"/>
          <w:szCs w:val="28"/>
        </w:rPr>
        <w:t xml:space="preserve">is </w:t>
      </w:r>
      <w:r w:rsidR="00427DEA">
        <w:rPr>
          <w:sz w:val="28"/>
          <w:szCs w:val="28"/>
        </w:rPr>
        <w:t xml:space="preserve">a hole in </w:t>
      </w:r>
      <w:r>
        <w:rPr>
          <w:sz w:val="28"/>
          <w:szCs w:val="28"/>
        </w:rPr>
        <w:t xml:space="preserve">bone; it is the anterior opening of the mandibular canal. </w:t>
      </w:r>
      <w:r w:rsidR="00427DEA">
        <w:rPr>
          <w:sz w:val="28"/>
          <w:szCs w:val="28"/>
        </w:rPr>
        <w:t xml:space="preserve"> </w:t>
      </w:r>
      <w:r>
        <w:rPr>
          <w:sz w:val="28"/>
          <w:szCs w:val="28"/>
        </w:rPr>
        <w:t>It</w:t>
      </w:r>
      <w:r w:rsidR="00427DEA">
        <w:rPr>
          <w:sz w:val="28"/>
          <w:szCs w:val="28"/>
        </w:rPr>
        <w:t xml:space="preserve"> is </w:t>
      </w:r>
      <w:r w:rsidR="008762E5" w:rsidRPr="002C0C79">
        <w:rPr>
          <w:sz w:val="28"/>
          <w:szCs w:val="28"/>
        </w:rPr>
        <w:t xml:space="preserve">located on the external surface of the mandible between </w:t>
      </w:r>
      <w:r w:rsidR="00427DEA">
        <w:rPr>
          <w:sz w:val="28"/>
          <w:szCs w:val="28"/>
        </w:rPr>
        <w:t xml:space="preserve">and slightly below the root tips of </w:t>
      </w:r>
      <w:r w:rsidR="008762E5" w:rsidRPr="002C0C79">
        <w:rPr>
          <w:sz w:val="28"/>
          <w:szCs w:val="28"/>
        </w:rPr>
        <w:t>the first &amp; second premola</w:t>
      </w:r>
      <w:r w:rsidR="00890601">
        <w:rPr>
          <w:sz w:val="28"/>
          <w:szCs w:val="28"/>
        </w:rPr>
        <w:t xml:space="preserve">r area. </w:t>
      </w:r>
      <w:r w:rsidR="00427DEA">
        <w:rPr>
          <w:sz w:val="28"/>
          <w:szCs w:val="28"/>
        </w:rPr>
        <w:t xml:space="preserve">There is no tissue bump over the hole as in the case of the incisive foramen. </w:t>
      </w:r>
      <w:r w:rsidR="00890601">
        <w:rPr>
          <w:sz w:val="28"/>
          <w:szCs w:val="28"/>
        </w:rPr>
        <w:t xml:space="preserve">In case of severe </w:t>
      </w:r>
      <w:proofErr w:type="spellStart"/>
      <w:r w:rsidR="00890601">
        <w:rPr>
          <w:sz w:val="28"/>
          <w:szCs w:val="28"/>
        </w:rPr>
        <w:t>resorp</w:t>
      </w:r>
      <w:r w:rsidR="008762E5" w:rsidRPr="002C0C79">
        <w:rPr>
          <w:sz w:val="28"/>
          <w:szCs w:val="28"/>
        </w:rPr>
        <w:t>tion</w:t>
      </w:r>
      <w:proofErr w:type="spellEnd"/>
      <w:r w:rsidR="008762E5" w:rsidRPr="002C0C79">
        <w:rPr>
          <w:sz w:val="28"/>
          <w:szCs w:val="28"/>
        </w:rPr>
        <w:t xml:space="preserve"> </w:t>
      </w:r>
      <w:r w:rsidR="00EE4944" w:rsidRPr="002C0C79">
        <w:rPr>
          <w:sz w:val="28"/>
          <w:szCs w:val="28"/>
        </w:rPr>
        <w:t>of the lower ridge, the foramen will be placed more superior near the crest of the ridge so the lower denture should be relieved over the foramen to prevent pressure being applied on the mental nerves &amp; blood vessels.</w:t>
      </w:r>
    </w:p>
    <w:p w:rsidR="00EE4944" w:rsidRPr="002C0C79" w:rsidRDefault="00730473" w:rsidP="00890601">
      <w:pPr>
        <w:bidi w:val="0"/>
        <w:ind w:left="-1134" w:right="-1134"/>
        <w:jc w:val="both"/>
        <w:rPr>
          <w:sz w:val="28"/>
          <w:szCs w:val="28"/>
        </w:rPr>
      </w:pPr>
      <w:r>
        <w:rPr>
          <w:b/>
          <w:bCs/>
          <w:sz w:val="28"/>
          <w:szCs w:val="28"/>
        </w:rPr>
        <w:t>4</w:t>
      </w:r>
      <w:r w:rsidR="0017254E">
        <w:rPr>
          <w:b/>
          <w:bCs/>
          <w:sz w:val="28"/>
          <w:szCs w:val="28"/>
        </w:rPr>
        <w:t>-G</w:t>
      </w:r>
      <w:r w:rsidR="00EE4944" w:rsidRPr="0017254E">
        <w:rPr>
          <w:b/>
          <w:bCs/>
          <w:sz w:val="28"/>
          <w:szCs w:val="28"/>
        </w:rPr>
        <w:t>enial tubercles:</w:t>
      </w:r>
      <w:r w:rsidR="00EE4944" w:rsidRPr="002C0C79">
        <w:rPr>
          <w:sz w:val="28"/>
          <w:szCs w:val="28"/>
        </w:rPr>
        <w:t xml:space="preserve"> these are </w:t>
      </w:r>
      <w:bookmarkStart w:id="0" w:name="_GoBack"/>
      <w:r w:rsidR="00EE4944" w:rsidRPr="002C0C79">
        <w:rPr>
          <w:sz w:val="28"/>
          <w:szCs w:val="28"/>
        </w:rPr>
        <w:t xml:space="preserve">a pair of bony structures found anteriorly on the lingual side of the body of the mandible, in case of severe </w:t>
      </w:r>
      <w:proofErr w:type="spellStart"/>
      <w:r w:rsidR="00EE4944" w:rsidRPr="002C0C79">
        <w:rPr>
          <w:sz w:val="28"/>
          <w:szCs w:val="28"/>
        </w:rPr>
        <w:t>resorption</w:t>
      </w:r>
      <w:proofErr w:type="spellEnd"/>
      <w:r w:rsidR="00EE4944" w:rsidRPr="002C0C79">
        <w:rPr>
          <w:sz w:val="28"/>
          <w:szCs w:val="28"/>
        </w:rPr>
        <w:t>, they may occupy more superior position, surgical correction may be needed.</w:t>
      </w:r>
      <w:bookmarkEnd w:id="0"/>
    </w:p>
    <w:p w:rsidR="00073C5A" w:rsidRPr="002C0C79" w:rsidRDefault="00730473" w:rsidP="00890601">
      <w:pPr>
        <w:bidi w:val="0"/>
        <w:ind w:left="-1134" w:right="-1134"/>
        <w:jc w:val="both"/>
        <w:rPr>
          <w:sz w:val="28"/>
          <w:szCs w:val="28"/>
        </w:rPr>
      </w:pPr>
      <w:r>
        <w:rPr>
          <w:b/>
          <w:bCs/>
          <w:sz w:val="28"/>
          <w:szCs w:val="28"/>
        </w:rPr>
        <w:t>5</w:t>
      </w:r>
      <w:r w:rsidR="0017254E">
        <w:rPr>
          <w:b/>
          <w:bCs/>
          <w:sz w:val="28"/>
          <w:szCs w:val="28"/>
        </w:rPr>
        <w:t>-T</w:t>
      </w:r>
      <w:r w:rsidR="00EE4944" w:rsidRPr="0017254E">
        <w:rPr>
          <w:b/>
          <w:bCs/>
          <w:sz w:val="28"/>
          <w:szCs w:val="28"/>
        </w:rPr>
        <w:t xml:space="preserve">orus </w:t>
      </w:r>
      <w:proofErr w:type="spellStart"/>
      <w:r w:rsidR="00EE4944" w:rsidRPr="0017254E">
        <w:rPr>
          <w:b/>
          <w:bCs/>
          <w:sz w:val="28"/>
          <w:szCs w:val="28"/>
        </w:rPr>
        <w:t>mandibularis</w:t>
      </w:r>
      <w:proofErr w:type="spellEnd"/>
      <w:r w:rsidR="00EE4944" w:rsidRPr="0017254E">
        <w:rPr>
          <w:b/>
          <w:bCs/>
          <w:sz w:val="28"/>
          <w:szCs w:val="28"/>
        </w:rPr>
        <w:t>:</w:t>
      </w:r>
      <w:r w:rsidR="0020696A" w:rsidRPr="002C0C79">
        <w:rPr>
          <w:sz w:val="28"/>
          <w:szCs w:val="28"/>
        </w:rPr>
        <w:t xml:space="preserve"> these are bony </w:t>
      </w:r>
      <w:proofErr w:type="spellStart"/>
      <w:r w:rsidR="0020696A" w:rsidRPr="002C0C79">
        <w:rPr>
          <w:sz w:val="28"/>
          <w:szCs w:val="28"/>
        </w:rPr>
        <w:t>exostosis</w:t>
      </w:r>
      <w:proofErr w:type="spellEnd"/>
      <w:r w:rsidR="0020696A" w:rsidRPr="002C0C79">
        <w:rPr>
          <w:sz w:val="28"/>
          <w:szCs w:val="28"/>
        </w:rPr>
        <w:t xml:space="preserve">  </w:t>
      </w:r>
      <w:r w:rsidR="00073C5A" w:rsidRPr="002C0C79">
        <w:rPr>
          <w:sz w:val="28"/>
          <w:szCs w:val="28"/>
        </w:rPr>
        <w:t>composed of dense cortical bone covered by thin mucous membrane, found on the lingual surface of the mandible at the premolar area. It is not found in all patients only 6-8% &amp; about 80% of those cases are bilateral. It has to be relieved or surgically removed as decided by its size &amp; extent.</w:t>
      </w:r>
    </w:p>
    <w:p w:rsidR="00EE4944" w:rsidRDefault="00730473" w:rsidP="00890601">
      <w:pPr>
        <w:pStyle w:val="a3"/>
        <w:bidi w:val="0"/>
        <w:ind w:left="-1134" w:right="-1134"/>
        <w:jc w:val="both"/>
        <w:rPr>
          <w:sz w:val="28"/>
          <w:szCs w:val="28"/>
        </w:rPr>
      </w:pPr>
      <w:r>
        <w:rPr>
          <w:b/>
          <w:bCs/>
          <w:sz w:val="28"/>
          <w:szCs w:val="28"/>
        </w:rPr>
        <w:t>6</w:t>
      </w:r>
      <w:r w:rsidR="002C0C79" w:rsidRPr="0017254E">
        <w:rPr>
          <w:b/>
          <w:bCs/>
          <w:sz w:val="28"/>
          <w:szCs w:val="28"/>
        </w:rPr>
        <w:t>-</w:t>
      </w:r>
      <w:r w:rsidR="00073C5A" w:rsidRPr="0017254E">
        <w:rPr>
          <w:b/>
          <w:bCs/>
          <w:sz w:val="28"/>
          <w:szCs w:val="28"/>
        </w:rPr>
        <w:t>Mylohyoid ridge:</w:t>
      </w:r>
      <w:r w:rsidR="00073C5A" w:rsidRPr="002C0C79">
        <w:rPr>
          <w:sz w:val="28"/>
          <w:szCs w:val="28"/>
        </w:rPr>
        <w:t xml:space="preserve"> it is an irregular bony crest on the lingual surface of the </w:t>
      </w:r>
      <w:r w:rsidRPr="002C0C79">
        <w:rPr>
          <w:sz w:val="28"/>
          <w:szCs w:val="28"/>
        </w:rPr>
        <w:t>mandible;</w:t>
      </w:r>
      <w:r w:rsidR="00073C5A" w:rsidRPr="002C0C79">
        <w:rPr>
          <w:sz w:val="28"/>
          <w:szCs w:val="28"/>
        </w:rPr>
        <w:t xml:space="preserve"> this</w:t>
      </w:r>
      <w:r w:rsidR="005C3AC6" w:rsidRPr="002C0C79">
        <w:rPr>
          <w:sz w:val="28"/>
          <w:szCs w:val="28"/>
        </w:rPr>
        <w:t xml:space="preserve"> ridge is near the inferior border of the mandible in the </w:t>
      </w:r>
      <w:proofErr w:type="spellStart"/>
      <w:r w:rsidR="005C3AC6" w:rsidRPr="002C0C79">
        <w:rPr>
          <w:sz w:val="28"/>
          <w:szCs w:val="28"/>
        </w:rPr>
        <w:t>incisal</w:t>
      </w:r>
      <w:proofErr w:type="spellEnd"/>
      <w:r w:rsidR="005C3AC6" w:rsidRPr="002C0C79">
        <w:rPr>
          <w:sz w:val="28"/>
          <w:szCs w:val="28"/>
        </w:rPr>
        <w:t xml:space="preserve"> </w:t>
      </w:r>
      <w:r w:rsidR="005C3AC6" w:rsidRPr="00145F09">
        <w:rPr>
          <w:sz w:val="28"/>
          <w:szCs w:val="28"/>
        </w:rPr>
        <w:t>region but becomes</w:t>
      </w:r>
      <w:r w:rsidR="005C3AC6" w:rsidRPr="002C0C79">
        <w:rPr>
          <w:sz w:val="28"/>
          <w:szCs w:val="28"/>
        </w:rPr>
        <w:t xml:space="preserve"> progressively higher on the posterior body</w:t>
      </w:r>
      <w:r w:rsidR="0020696A" w:rsidRPr="002C0C79">
        <w:rPr>
          <w:sz w:val="28"/>
          <w:szCs w:val="28"/>
        </w:rPr>
        <w:t xml:space="preserve"> </w:t>
      </w:r>
      <w:r w:rsidR="005C3AC6" w:rsidRPr="002C0C79">
        <w:rPr>
          <w:sz w:val="28"/>
          <w:szCs w:val="28"/>
        </w:rPr>
        <w:t xml:space="preserve">of the mandible until it </w:t>
      </w:r>
      <w:r w:rsidR="000A180F" w:rsidRPr="002C0C79">
        <w:rPr>
          <w:sz w:val="28"/>
          <w:szCs w:val="28"/>
        </w:rPr>
        <w:t>terminates</w:t>
      </w:r>
      <w:r w:rsidR="005C3AC6" w:rsidRPr="002C0C79">
        <w:rPr>
          <w:sz w:val="28"/>
          <w:szCs w:val="28"/>
        </w:rPr>
        <w:t xml:space="preserve"> near the third molar area. It is the area where </w:t>
      </w:r>
      <w:r w:rsidRPr="002C0C79">
        <w:rPr>
          <w:sz w:val="28"/>
          <w:szCs w:val="28"/>
        </w:rPr>
        <w:t xml:space="preserve">the </w:t>
      </w:r>
      <w:proofErr w:type="spellStart"/>
      <w:r w:rsidRPr="002C0C79">
        <w:rPr>
          <w:sz w:val="28"/>
          <w:szCs w:val="28"/>
        </w:rPr>
        <w:t>mylohyoid</w:t>
      </w:r>
      <w:proofErr w:type="spellEnd"/>
      <w:r w:rsidR="005C3AC6" w:rsidRPr="002C0C79">
        <w:rPr>
          <w:sz w:val="28"/>
          <w:szCs w:val="28"/>
        </w:rPr>
        <w:t xml:space="preserve"> muscles arise to form the floor of mouth. The border of the lingual flange may extend below the </w:t>
      </w:r>
      <w:proofErr w:type="spellStart"/>
      <w:r w:rsidR="005C3AC6" w:rsidRPr="002C0C79">
        <w:rPr>
          <w:sz w:val="28"/>
          <w:szCs w:val="28"/>
        </w:rPr>
        <w:t>mylohoid</w:t>
      </w:r>
      <w:proofErr w:type="spellEnd"/>
      <w:r w:rsidR="005C3AC6" w:rsidRPr="002C0C79">
        <w:rPr>
          <w:sz w:val="28"/>
          <w:szCs w:val="28"/>
        </w:rPr>
        <w:t xml:space="preserve"> line if it slopes toward the tongue.</w:t>
      </w:r>
      <w:r w:rsidR="00786389">
        <w:rPr>
          <w:sz w:val="28"/>
          <w:szCs w:val="28"/>
        </w:rPr>
        <w:t>( as a groove below this groove is usually an undercut).</w:t>
      </w:r>
    </w:p>
    <w:p w:rsidR="00730473" w:rsidRDefault="00730473" w:rsidP="00730473">
      <w:pPr>
        <w:bidi w:val="0"/>
        <w:ind w:left="-1134" w:right="-1134"/>
        <w:jc w:val="both"/>
        <w:rPr>
          <w:sz w:val="28"/>
          <w:szCs w:val="28"/>
        </w:rPr>
      </w:pPr>
      <w:r>
        <w:rPr>
          <w:b/>
          <w:bCs/>
          <w:sz w:val="28"/>
          <w:szCs w:val="28"/>
        </w:rPr>
        <w:lastRenderedPageBreak/>
        <w:t>7-E</w:t>
      </w:r>
      <w:r w:rsidRPr="0017254E">
        <w:rPr>
          <w:b/>
          <w:bCs/>
          <w:sz w:val="28"/>
          <w:szCs w:val="28"/>
        </w:rPr>
        <w:t xml:space="preserve">xternal oblique </w:t>
      </w:r>
      <w:r w:rsidR="008A2804">
        <w:rPr>
          <w:b/>
          <w:bCs/>
          <w:sz w:val="28"/>
          <w:szCs w:val="28"/>
        </w:rPr>
        <w:t>ridge (</w:t>
      </w:r>
      <w:r w:rsidRPr="0017254E">
        <w:rPr>
          <w:b/>
          <w:bCs/>
          <w:sz w:val="28"/>
          <w:szCs w:val="28"/>
        </w:rPr>
        <w:t>line</w:t>
      </w:r>
      <w:r w:rsidR="008A2804">
        <w:rPr>
          <w:b/>
          <w:bCs/>
          <w:sz w:val="28"/>
          <w:szCs w:val="28"/>
        </w:rPr>
        <w:t>)</w:t>
      </w:r>
      <w:r w:rsidRPr="0017254E">
        <w:rPr>
          <w:b/>
          <w:bCs/>
          <w:sz w:val="28"/>
          <w:szCs w:val="28"/>
        </w:rPr>
        <w:t>:</w:t>
      </w:r>
      <w:r w:rsidRPr="002C0C79">
        <w:rPr>
          <w:sz w:val="28"/>
          <w:szCs w:val="28"/>
        </w:rPr>
        <w:t xml:space="preserve"> is a ridge of dense bone extended from just above the mental foramen superiorly&amp; distally to be continuous with the anterior border of the ramus. In some patients this ridge is a guide for lateral termination of </w:t>
      </w:r>
      <w:proofErr w:type="spellStart"/>
      <w:r w:rsidRPr="002C0C79">
        <w:rPr>
          <w:sz w:val="28"/>
          <w:szCs w:val="28"/>
        </w:rPr>
        <w:t>buccal</w:t>
      </w:r>
      <w:proofErr w:type="spellEnd"/>
      <w:r w:rsidRPr="002C0C79">
        <w:rPr>
          <w:sz w:val="28"/>
          <w:szCs w:val="28"/>
        </w:rPr>
        <w:t xml:space="preserve"> flange of the lower denture.</w:t>
      </w:r>
      <w:r>
        <w:rPr>
          <w:sz w:val="28"/>
          <w:szCs w:val="28"/>
        </w:rPr>
        <w:t>(a slight groove)</w:t>
      </w:r>
      <w:r w:rsidR="008A2804">
        <w:rPr>
          <w:sz w:val="28"/>
          <w:szCs w:val="28"/>
        </w:rPr>
        <w:t>.</w:t>
      </w:r>
    </w:p>
    <w:p w:rsidR="008A2804" w:rsidRDefault="008A2804" w:rsidP="008A2804">
      <w:pPr>
        <w:bidi w:val="0"/>
        <w:ind w:left="-1134" w:right="-1134"/>
        <w:jc w:val="both"/>
        <w:rPr>
          <w:sz w:val="28"/>
          <w:szCs w:val="28"/>
        </w:rPr>
      </w:pPr>
    </w:p>
    <w:p w:rsidR="008A2804" w:rsidRPr="00AC278D" w:rsidRDefault="008A2804" w:rsidP="008A2804">
      <w:pPr>
        <w:bidi w:val="0"/>
        <w:ind w:left="-1134" w:right="-1134"/>
        <w:jc w:val="both"/>
        <w:rPr>
          <w:b/>
          <w:bCs/>
          <w:sz w:val="28"/>
          <w:szCs w:val="28"/>
        </w:rPr>
      </w:pPr>
      <w:r w:rsidRPr="00AC278D">
        <w:rPr>
          <w:b/>
          <w:bCs/>
          <w:sz w:val="28"/>
          <w:szCs w:val="28"/>
        </w:rPr>
        <w:t>Floor of the mouth:</w:t>
      </w:r>
    </w:p>
    <w:p w:rsidR="008A2804" w:rsidRDefault="008A2804" w:rsidP="008A2804">
      <w:pPr>
        <w:pStyle w:val="a3"/>
        <w:numPr>
          <w:ilvl w:val="0"/>
          <w:numId w:val="6"/>
        </w:numPr>
        <w:bidi w:val="0"/>
        <w:ind w:right="-1134"/>
        <w:jc w:val="both"/>
        <w:rPr>
          <w:sz w:val="28"/>
          <w:szCs w:val="28"/>
        </w:rPr>
      </w:pPr>
      <w:r>
        <w:rPr>
          <w:sz w:val="28"/>
          <w:szCs w:val="28"/>
        </w:rPr>
        <w:t xml:space="preserve">The anterior two/third of the floor of the mouth is formed by the union of the right and left </w:t>
      </w:r>
      <w:proofErr w:type="spellStart"/>
      <w:r>
        <w:rPr>
          <w:sz w:val="28"/>
          <w:szCs w:val="28"/>
        </w:rPr>
        <w:t>mylohyoid</w:t>
      </w:r>
      <w:proofErr w:type="spellEnd"/>
      <w:r>
        <w:rPr>
          <w:sz w:val="28"/>
          <w:szCs w:val="28"/>
        </w:rPr>
        <w:t xml:space="preserve"> </w:t>
      </w:r>
      <w:proofErr w:type="spellStart"/>
      <w:r>
        <w:rPr>
          <w:sz w:val="28"/>
          <w:szCs w:val="28"/>
        </w:rPr>
        <w:t>musceles</w:t>
      </w:r>
      <w:proofErr w:type="spellEnd"/>
      <w:r>
        <w:rPr>
          <w:sz w:val="28"/>
          <w:szCs w:val="28"/>
        </w:rPr>
        <w:t xml:space="preserve"> in the mid line.</w:t>
      </w:r>
    </w:p>
    <w:p w:rsidR="008A2804" w:rsidRPr="008A2804" w:rsidRDefault="008A2804" w:rsidP="008A2804">
      <w:pPr>
        <w:pStyle w:val="a3"/>
        <w:numPr>
          <w:ilvl w:val="0"/>
          <w:numId w:val="6"/>
        </w:numPr>
        <w:bidi w:val="0"/>
        <w:ind w:right="-1134"/>
        <w:jc w:val="both"/>
        <w:rPr>
          <w:sz w:val="28"/>
          <w:szCs w:val="28"/>
        </w:rPr>
      </w:pPr>
      <w:r>
        <w:rPr>
          <w:sz w:val="28"/>
          <w:szCs w:val="28"/>
        </w:rPr>
        <w:t>The depth of the floor of the mouth in relation to the mandibular alveolar ridge constantly changes due to factors such as</w:t>
      </w:r>
      <w:r w:rsidR="00AC278D">
        <w:rPr>
          <w:sz w:val="28"/>
          <w:szCs w:val="28"/>
        </w:rPr>
        <w:t xml:space="preserve"> </w:t>
      </w:r>
      <w:proofErr w:type="spellStart"/>
      <w:r w:rsidR="00AC278D">
        <w:rPr>
          <w:sz w:val="28"/>
          <w:szCs w:val="28"/>
        </w:rPr>
        <w:t>mylohyoid</w:t>
      </w:r>
      <w:proofErr w:type="spellEnd"/>
      <w:r w:rsidR="00AC278D">
        <w:rPr>
          <w:sz w:val="28"/>
          <w:szCs w:val="28"/>
        </w:rPr>
        <w:t xml:space="preserve"> muscle constructions, tongue movements, and swallowing activities.</w:t>
      </w:r>
    </w:p>
    <w:p w:rsidR="00730473" w:rsidRPr="002C0C79" w:rsidRDefault="00730473" w:rsidP="00730473">
      <w:pPr>
        <w:pStyle w:val="a3"/>
        <w:bidi w:val="0"/>
        <w:ind w:left="-1134" w:right="-1134"/>
        <w:jc w:val="both"/>
        <w:rPr>
          <w:sz w:val="28"/>
          <w:szCs w:val="28"/>
        </w:rPr>
      </w:pPr>
    </w:p>
    <w:sectPr w:rsidR="00730473" w:rsidRPr="002C0C79" w:rsidSect="004A010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EE7" w:rsidRDefault="00374EE7" w:rsidP="006630EE">
      <w:pPr>
        <w:spacing w:after="0" w:line="240" w:lineRule="auto"/>
      </w:pPr>
      <w:r>
        <w:separator/>
      </w:r>
    </w:p>
  </w:endnote>
  <w:endnote w:type="continuationSeparator" w:id="0">
    <w:p w:rsidR="00374EE7" w:rsidRDefault="00374EE7" w:rsidP="00663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EE7" w:rsidRDefault="00374EE7" w:rsidP="006630EE">
      <w:pPr>
        <w:spacing w:after="0" w:line="240" w:lineRule="auto"/>
      </w:pPr>
      <w:r>
        <w:separator/>
      </w:r>
    </w:p>
  </w:footnote>
  <w:footnote w:type="continuationSeparator" w:id="0">
    <w:p w:rsidR="00374EE7" w:rsidRDefault="00374EE7" w:rsidP="006630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940D1"/>
    <w:multiLevelType w:val="hybridMultilevel"/>
    <w:tmpl w:val="9DCC0B8E"/>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cs="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cs="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cs="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1">
    <w:nsid w:val="39D26C6E"/>
    <w:multiLevelType w:val="hybridMultilevel"/>
    <w:tmpl w:val="C128C7D4"/>
    <w:lvl w:ilvl="0" w:tplc="CD84D2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001F8A"/>
    <w:multiLevelType w:val="hybridMultilevel"/>
    <w:tmpl w:val="EBA25A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715E70"/>
    <w:multiLevelType w:val="hybridMultilevel"/>
    <w:tmpl w:val="10AE5C06"/>
    <w:lvl w:ilvl="0" w:tplc="5CE064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3E7B76"/>
    <w:multiLevelType w:val="hybridMultilevel"/>
    <w:tmpl w:val="92149246"/>
    <w:lvl w:ilvl="0" w:tplc="C7EE7B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1B298F"/>
    <w:multiLevelType w:val="hybridMultilevel"/>
    <w:tmpl w:val="25EE7B3A"/>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cs="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cs="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cs="Courier New" w:hint="default"/>
      </w:rPr>
    </w:lvl>
    <w:lvl w:ilvl="8" w:tplc="04090005" w:tentative="1">
      <w:start w:val="1"/>
      <w:numFmt w:val="bullet"/>
      <w:lvlText w:val=""/>
      <w:lvlJc w:val="left"/>
      <w:pPr>
        <w:ind w:left="5346"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22C92"/>
    <w:rsid w:val="000112A6"/>
    <w:rsid w:val="000436C3"/>
    <w:rsid w:val="00073C5A"/>
    <w:rsid w:val="000A180F"/>
    <w:rsid w:val="00145F09"/>
    <w:rsid w:val="0017254E"/>
    <w:rsid w:val="0020696A"/>
    <w:rsid w:val="0023162C"/>
    <w:rsid w:val="00284A4E"/>
    <w:rsid w:val="00286570"/>
    <w:rsid w:val="002C0C79"/>
    <w:rsid w:val="00312FA0"/>
    <w:rsid w:val="00374EE7"/>
    <w:rsid w:val="00427DEA"/>
    <w:rsid w:val="004A0101"/>
    <w:rsid w:val="004A51ED"/>
    <w:rsid w:val="0050065F"/>
    <w:rsid w:val="0057714C"/>
    <w:rsid w:val="00585AB2"/>
    <w:rsid w:val="005A4762"/>
    <w:rsid w:val="005C3AC6"/>
    <w:rsid w:val="005D337F"/>
    <w:rsid w:val="00624B88"/>
    <w:rsid w:val="006266F9"/>
    <w:rsid w:val="00632F9A"/>
    <w:rsid w:val="00634127"/>
    <w:rsid w:val="006630EE"/>
    <w:rsid w:val="0067319B"/>
    <w:rsid w:val="006D48D8"/>
    <w:rsid w:val="006E2005"/>
    <w:rsid w:val="00730473"/>
    <w:rsid w:val="00736B69"/>
    <w:rsid w:val="00786389"/>
    <w:rsid w:val="007C07E1"/>
    <w:rsid w:val="007E38DA"/>
    <w:rsid w:val="0080328B"/>
    <w:rsid w:val="00807FB7"/>
    <w:rsid w:val="008575BA"/>
    <w:rsid w:val="008762E5"/>
    <w:rsid w:val="00890601"/>
    <w:rsid w:val="008971B3"/>
    <w:rsid w:val="008A2804"/>
    <w:rsid w:val="008A2DE9"/>
    <w:rsid w:val="008D6C65"/>
    <w:rsid w:val="008E2538"/>
    <w:rsid w:val="008F5EA1"/>
    <w:rsid w:val="008F7742"/>
    <w:rsid w:val="009B3FD9"/>
    <w:rsid w:val="00A4177E"/>
    <w:rsid w:val="00AC1697"/>
    <w:rsid w:val="00AC278D"/>
    <w:rsid w:val="00AE6986"/>
    <w:rsid w:val="00B45472"/>
    <w:rsid w:val="00B80526"/>
    <w:rsid w:val="00BC3257"/>
    <w:rsid w:val="00C22C92"/>
    <w:rsid w:val="00C320C1"/>
    <w:rsid w:val="00C65EEB"/>
    <w:rsid w:val="00C72B10"/>
    <w:rsid w:val="00D109E4"/>
    <w:rsid w:val="00D410FA"/>
    <w:rsid w:val="00DA7C32"/>
    <w:rsid w:val="00DE172E"/>
    <w:rsid w:val="00EE4944"/>
    <w:rsid w:val="00F3540B"/>
    <w:rsid w:val="00F679A6"/>
    <w:rsid w:val="00F705DC"/>
    <w:rsid w:val="00F82F2D"/>
    <w:rsid w:val="00F916D2"/>
    <w:rsid w:val="00F943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40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2005"/>
    <w:pPr>
      <w:ind w:left="720"/>
      <w:contextualSpacing/>
    </w:pPr>
  </w:style>
  <w:style w:type="paragraph" w:styleId="a4">
    <w:name w:val="header"/>
    <w:basedOn w:val="a"/>
    <w:link w:val="Char"/>
    <w:uiPriority w:val="99"/>
    <w:semiHidden/>
    <w:unhideWhenUsed/>
    <w:rsid w:val="006630EE"/>
    <w:pPr>
      <w:tabs>
        <w:tab w:val="center" w:pos="4153"/>
        <w:tab w:val="right" w:pos="8306"/>
      </w:tabs>
      <w:spacing w:after="0" w:line="240" w:lineRule="auto"/>
    </w:pPr>
  </w:style>
  <w:style w:type="character" w:customStyle="1" w:styleId="Char">
    <w:name w:val="رأس الصفحة Char"/>
    <w:basedOn w:val="a0"/>
    <w:link w:val="a4"/>
    <w:uiPriority w:val="99"/>
    <w:semiHidden/>
    <w:rsid w:val="006630EE"/>
  </w:style>
  <w:style w:type="paragraph" w:styleId="a5">
    <w:name w:val="footer"/>
    <w:basedOn w:val="a"/>
    <w:link w:val="Char0"/>
    <w:uiPriority w:val="99"/>
    <w:semiHidden/>
    <w:unhideWhenUsed/>
    <w:rsid w:val="006630EE"/>
    <w:pPr>
      <w:tabs>
        <w:tab w:val="center" w:pos="4153"/>
        <w:tab w:val="right" w:pos="8306"/>
      </w:tabs>
      <w:spacing w:after="0" w:line="240" w:lineRule="auto"/>
    </w:pPr>
  </w:style>
  <w:style w:type="character" w:customStyle="1" w:styleId="Char0">
    <w:name w:val="تذييل الصفحة Char"/>
    <w:basedOn w:val="a0"/>
    <w:link w:val="a5"/>
    <w:uiPriority w:val="99"/>
    <w:semiHidden/>
    <w:rsid w:val="006630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20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990</TotalTime>
  <Pages>4</Pages>
  <Words>1087</Words>
  <Characters>6200</Characters>
  <Application>Microsoft Office Word</Application>
  <DocSecurity>0</DocSecurity>
  <Lines>51</Lines>
  <Paragraphs>14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English</dc:creator>
  <cp:keywords/>
  <dc:description/>
  <cp:lastModifiedBy>enx</cp:lastModifiedBy>
  <cp:revision>29</cp:revision>
  <dcterms:created xsi:type="dcterms:W3CDTF">2013-09-19T06:34:00Z</dcterms:created>
  <dcterms:modified xsi:type="dcterms:W3CDTF">2017-10-20T21:38:00Z</dcterms:modified>
</cp:coreProperties>
</file>